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B0BF7" w14:textId="77777777" w:rsidR="00C65D53" w:rsidRDefault="007C238A">
      <w:pPr>
        <w:pStyle w:val="Title"/>
        <w:jc w:val="left"/>
        <w:rPr>
          <w:rFonts w:ascii="Avenir" w:eastAsia="Avenir" w:hAnsi="Avenir" w:cs="Avenir"/>
          <w:b/>
          <w:sz w:val="20"/>
          <w:szCs w:val="20"/>
        </w:rPr>
      </w:pPr>
      <w:r>
        <w:rPr>
          <w:noProof/>
        </w:rPr>
        <w:drawing>
          <wp:anchor distT="57150" distB="57150" distL="57150" distR="57150" simplePos="0" relativeHeight="251658240" behindDoc="0" locked="0" layoutInCell="1" hidden="0" allowOverlap="1" wp14:anchorId="12BB0CCC" wp14:editId="6716867F">
            <wp:simplePos x="0" y="0"/>
            <wp:positionH relativeFrom="column">
              <wp:posOffset>28151</wp:posOffset>
            </wp:positionH>
            <wp:positionV relativeFrom="paragraph">
              <wp:posOffset>0</wp:posOffset>
            </wp:positionV>
            <wp:extent cx="1431925" cy="1449070"/>
            <wp:effectExtent l="0" t="0" r="0" b="0"/>
            <wp:wrapSquare wrapText="bothSides" distT="57150" distB="57150" distL="57150" distR="57150"/>
            <wp:docPr id="1073741832" name="image1.jpg" descr="https://pbs.twimg.com/profile_images/1417018089/LMRT_Logo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pbs.twimg.com/profile_images/1417018089/LMRT_Logo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1925" cy="14490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2BB0BF8" w14:textId="77777777" w:rsidR="00C65D53" w:rsidRDefault="00C65D53">
      <w:pPr>
        <w:pStyle w:val="Title"/>
        <w:jc w:val="left"/>
        <w:rPr>
          <w:rFonts w:ascii="Avenir" w:eastAsia="Avenir" w:hAnsi="Avenir" w:cs="Avenir"/>
          <w:b/>
          <w:sz w:val="20"/>
          <w:szCs w:val="20"/>
        </w:rPr>
      </w:pPr>
    </w:p>
    <w:p w14:paraId="12BB0BF9" w14:textId="77777777" w:rsidR="00C65D53" w:rsidRDefault="00C65D53">
      <w:pPr>
        <w:pStyle w:val="Title"/>
        <w:jc w:val="left"/>
        <w:rPr>
          <w:rFonts w:ascii="Avenir" w:eastAsia="Avenir" w:hAnsi="Avenir" w:cs="Avenir"/>
          <w:b/>
          <w:sz w:val="20"/>
          <w:szCs w:val="20"/>
        </w:rPr>
      </w:pPr>
    </w:p>
    <w:p w14:paraId="12BB0BFA" w14:textId="77777777" w:rsidR="00C65D53" w:rsidRDefault="00C65D53">
      <w:pPr>
        <w:pStyle w:val="Title"/>
        <w:jc w:val="left"/>
        <w:rPr>
          <w:rFonts w:ascii="Avenir" w:eastAsia="Avenir" w:hAnsi="Avenir" w:cs="Avenir"/>
          <w:b/>
          <w:sz w:val="20"/>
          <w:szCs w:val="20"/>
        </w:rPr>
      </w:pPr>
    </w:p>
    <w:p w14:paraId="12BB0BFB" w14:textId="77777777" w:rsidR="00C65D53" w:rsidRDefault="00C65D53">
      <w:pPr>
        <w:pStyle w:val="Title"/>
        <w:jc w:val="left"/>
        <w:rPr>
          <w:rFonts w:ascii="Avenir" w:eastAsia="Avenir" w:hAnsi="Avenir" w:cs="Avenir"/>
          <w:b/>
          <w:sz w:val="20"/>
          <w:szCs w:val="20"/>
        </w:rPr>
      </w:pPr>
    </w:p>
    <w:p w14:paraId="12BB0BFC" w14:textId="77777777" w:rsidR="00C65D53" w:rsidRDefault="00C65D53"/>
    <w:p w14:paraId="12BB0BFD" w14:textId="77777777" w:rsidR="00C65D53" w:rsidRDefault="00C65D53">
      <w:pPr>
        <w:pStyle w:val="Title"/>
        <w:jc w:val="left"/>
        <w:rPr>
          <w:rFonts w:ascii="Avenir" w:eastAsia="Avenir" w:hAnsi="Avenir" w:cs="Avenir"/>
          <w:b/>
          <w:sz w:val="22"/>
          <w:szCs w:val="22"/>
        </w:rPr>
      </w:pPr>
    </w:p>
    <w:p w14:paraId="12BB0BFE" w14:textId="2E808D11" w:rsidR="00C65D53" w:rsidRDefault="004A7D06" w:rsidP="004A7D06">
      <w:pPr>
        <w:pStyle w:val="Title"/>
        <w:jc w:val="left"/>
        <w:rPr>
          <w:rFonts w:ascii="Avenir" w:eastAsia="Avenir" w:hAnsi="Avenir" w:cs="Avenir"/>
          <w:b/>
          <w:sz w:val="22"/>
          <w:szCs w:val="22"/>
          <w:u w:val="none"/>
        </w:rPr>
      </w:pPr>
      <w:r>
        <w:rPr>
          <w:rFonts w:ascii="Avenir" w:eastAsia="Avenir" w:hAnsi="Avenir" w:cs="Avenir"/>
          <w:b/>
          <w:sz w:val="22"/>
          <w:szCs w:val="22"/>
          <w:u w:val="none"/>
        </w:rPr>
        <w:t xml:space="preserve">            Trainee</w:t>
      </w:r>
      <w:r w:rsidR="007C238A">
        <w:rPr>
          <w:rFonts w:ascii="Avenir" w:eastAsia="Avenir" w:hAnsi="Avenir" w:cs="Avenir"/>
          <w:b/>
          <w:sz w:val="22"/>
          <w:szCs w:val="22"/>
          <w:u w:val="none"/>
        </w:rPr>
        <w:t xml:space="preserve"> Membership Application Form</w:t>
      </w:r>
    </w:p>
    <w:p w14:paraId="12BB0BFF" w14:textId="77777777" w:rsidR="00C65D53" w:rsidRDefault="00C65D53">
      <w:pPr>
        <w:pStyle w:val="Title"/>
        <w:rPr>
          <w:rFonts w:ascii="Avenir" w:eastAsia="Avenir" w:hAnsi="Avenir" w:cs="Avenir"/>
          <w:sz w:val="20"/>
          <w:szCs w:val="20"/>
          <w:u w:val="none"/>
        </w:rPr>
      </w:pPr>
    </w:p>
    <w:p w14:paraId="12BB0C00" w14:textId="77777777" w:rsidR="00C65D53" w:rsidRDefault="00C65D53">
      <w:pPr>
        <w:pStyle w:val="Title"/>
        <w:sectPr w:rsidR="00C65D53" w:rsidSect="0065454A">
          <w:headerReference w:type="default" r:id="rId8"/>
          <w:footerReference w:type="default" r:id="rId9"/>
          <w:pgSz w:w="12240" w:h="16840"/>
          <w:pgMar w:top="1134" w:right="1134" w:bottom="1134" w:left="1191" w:header="720" w:footer="794" w:gutter="0"/>
          <w:pgNumType w:start="1"/>
          <w:cols w:space="720" w:equalWidth="0">
            <w:col w:w="9360"/>
          </w:cols>
        </w:sectPr>
      </w:pPr>
    </w:p>
    <w:p w14:paraId="281A279A" w14:textId="77777777" w:rsidR="004A7D06" w:rsidRDefault="007C238A" w:rsidP="004A7D06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76"/>
        <w:rPr>
          <w:rFonts w:ascii="Arimo" w:eastAsia="Arimo" w:hAnsi="Arimo" w:cs="Arimo"/>
          <w:color w:val="000000"/>
          <w:sz w:val="22"/>
          <w:szCs w:val="22"/>
        </w:rPr>
      </w:pPr>
      <w:r>
        <w:rPr>
          <w:rFonts w:ascii="Avenir" w:eastAsia="Avenir" w:hAnsi="Avenir" w:cs="Avenir"/>
          <w:color w:val="000000"/>
          <w:sz w:val="22"/>
          <w:szCs w:val="22"/>
        </w:rPr>
        <w:t xml:space="preserve">Lomond Mountain Rescue Team </w:t>
      </w:r>
      <w:r w:rsidR="004A7D06">
        <w:rPr>
          <w:rFonts w:ascii="Avenir" w:eastAsia="Avenir" w:hAnsi="Avenir" w:cs="Avenir"/>
          <w:color w:val="000000"/>
          <w:sz w:val="22"/>
          <w:szCs w:val="22"/>
        </w:rPr>
        <w:t>welcomes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applica</w:t>
      </w:r>
      <w:r w:rsidR="004A7D06">
        <w:rPr>
          <w:rFonts w:ascii="Avenir" w:eastAsia="Avenir" w:hAnsi="Avenir" w:cs="Avenir"/>
          <w:color w:val="000000"/>
          <w:sz w:val="22"/>
          <w:szCs w:val="22"/>
        </w:rPr>
        <w:t>nts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f</w:t>
      </w:r>
      <w:r w:rsidR="004A7D06">
        <w:rPr>
          <w:rFonts w:ascii="Avenir" w:eastAsia="Avenir" w:hAnsi="Avenir" w:cs="Avenir"/>
          <w:color w:val="000000"/>
          <w:sz w:val="22"/>
          <w:szCs w:val="22"/>
        </w:rPr>
        <w:t>or Trainee Membership from all walks of life and all backgrounds.</w:t>
      </w:r>
      <w:r w:rsidR="004A7D06">
        <w:rPr>
          <w:rFonts w:ascii="Arimo" w:eastAsia="Arimo" w:hAnsi="Arimo" w:cs="Arimo"/>
          <w:color w:val="000000"/>
          <w:sz w:val="22"/>
          <w:szCs w:val="22"/>
        </w:rPr>
        <w:t xml:space="preserve"> </w:t>
      </w:r>
    </w:p>
    <w:p w14:paraId="295824F3" w14:textId="12BC1379" w:rsidR="005001E8" w:rsidRPr="004A7D06" w:rsidRDefault="007C238A" w:rsidP="004A7D06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76"/>
        <w:rPr>
          <w:rFonts w:ascii="Arimo" w:eastAsia="Arimo" w:hAnsi="Arimo" w:cs="Arimo"/>
          <w:color w:val="000000"/>
          <w:sz w:val="22"/>
          <w:szCs w:val="22"/>
        </w:rPr>
      </w:pPr>
      <w:r>
        <w:rPr>
          <w:rFonts w:ascii="Avenir" w:eastAsia="Avenir" w:hAnsi="Avenir" w:cs="Avenir"/>
          <w:color w:val="000000"/>
          <w:sz w:val="22"/>
          <w:szCs w:val="22"/>
        </w:rPr>
        <w:t xml:space="preserve">We </w:t>
      </w:r>
      <w:r w:rsidR="004A7D06">
        <w:rPr>
          <w:rFonts w:ascii="Avenir" w:eastAsia="Avenir" w:hAnsi="Avenir" w:cs="Avenir"/>
          <w:color w:val="000000"/>
          <w:sz w:val="22"/>
          <w:szCs w:val="22"/>
        </w:rPr>
        <w:t>need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applicants, at the very least, to be very experienced hill walkers </w:t>
      </w:r>
      <w:r w:rsidR="005001E8">
        <w:rPr>
          <w:rFonts w:ascii="Avenir" w:eastAsia="Avenir" w:hAnsi="Avenir" w:cs="Avenir"/>
          <w:color w:val="000000"/>
          <w:sz w:val="22"/>
          <w:szCs w:val="22"/>
        </w:rPr>
        <w:t xml:space="preserve">confident 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in both summer and full winter conditions - with a good number of years’ mountaineering experience under their belts. </w:t>
      </w:r>
      <w:r w:rsidR="005001E8">
        <w:rPr>
          <w:rFonts w:ascii="Avenir" w:eastAsia="Avenir" w:hAnsi="Avenir" w:cs="Avenir"/>
          <w:color w:val="000000"/>
          <w:sz w:val="22"/>
          <w:szCs w:val="22"/>
        </w:rPr>
        <w:t xml:space="preserve">Your application </w:t>
      </w:r>
      <w:r>
        <w:rPr>
          <w:rFonts w:ascii="Avenir" w:eastAsia="Avenir" w:hAnsi="Avenir" w:cs="Avenir"/>
          <w:color w:val="000000"/>
          <w:sz w:val="22"/>
          <w:szCs w:val="22"/>
        </w:rPr>
        <w:t>form should reflect this</w:t>
      </w:r>
      <w:r w:rsidR="005001E8">
        <w:rPr>
          <w:rFonts w:ascii="Avenir" w:eastAsia="Avenir" w:hAnsi="Avenir" w:cs="Avenir"/>
          <w:color w:val="000000"/>
          <w:sz w:val="22"/>
          <w:szCs w:val="22"/>
        </w:rPr>
        <w:t xml:space="preserve">, giving a clear picture of your general experience </w:t>
      </w:r>
      <w:proofErr w:type="gramStart"/>
      <w:r w:rsidR="005001E8">
        <w:rPr>
          <w:rFonts w:ascii="Avenir" w:eastAsia="Avenir" w:hAnsi="Avenir" w:cs="Avenir"/>
          <w:color w:val="000000"/>
          <w:sz w:val="22"/>
          <w:szCs w:val="22"/>
        </w:rPr>
        <w:t>and also</w:t>
      </w:r>
      <w:proofErr w:type="gramEnd"/>
      <w:r w:rsidR="005001E8">
        <w:rPr>
          <w:rFonts w:ascii="Avenir" w:eastAsia="Avenir" w:hAnsi="Avenir" w:cs="Avenir"/>
          <w:color w:val="000000"/>
          <w:sz w:val="22"/>
          <w:szCs w:val="22"/>
        </w:rPr>
        <w:t xml:space="preserve"> including some representative examples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. Ask yourself, </w:t>
      </w:r>
      <w:r>
        <w:rPr>
          <w:rFonts w:ascii="Avenir" w:eastAsia="Avenir" w:hAnsi="Avenir" w:cs="Avenir"/>
          <w:i/>
          <w:color w:val="000000"/>
          <w:sz w:val="22"/>
          <w:szCs w:val="22"/>
        </w:rPr>
        <w:t xml:space="preserve">'Am I </w:t>
      </w:r>
      <w:r w:rsidR="001D1A35">
        <w:rPr>
          <w:rFonts w:ascii="Avenir" w:eastAsia="Avenir" w:hAnsi="Avenir" w:cs="Avenir"/>
          <w:i/>
          <w:color w:val="000000"/>
          <w:sz w:val="22"/>
          <w:szCs w:val="22"/>
        </w:rPr>
        <w:t>confident</w:t>
      </w:r>
      <w:r>
        <w:rPr>
          <w:rFonts w:ascii="Avenir" w:eastAsia="Avenir" w:hAnsi="Avenir" w:cs="Avenir"/>
          <w:i/>
          <w:color w:val="000000"/>
          <w:sz w:val="22"/>
          <w:szCs w:val="22"/>
        </w:rPr>
        <w:t xml:space="preserve"> in my own abilities, in poor weather, on steep terrain in the middle of a typical Scottish winter night</w:t>
      </w:r>
      <w:r w:rsidR="004A7D06">
        <w:rPr>
          <w:rFonts w:ascii="Avenir" w:eastAsia="Avenir" w:hAnsi="Avenir" w:cs="Avenir"/>
          <w:i/>
          <w:color w:val="000000"/>
          <w:sz w:val="22"/>
          <w:szCs w:val="22"/>
        </w:rPr>
        <w:t>?</w:t>
      </w:r>
      <w:r>
        <w:rPr>
          <w:rFonts w:ascii="Avenir" w:eastAsia="Avenir" w:hAnsi="Avenir" w:cs="Avenir"/>
          <w:i/>
          <w:color w:val="000000"/>
          <w:sz w:val="22"/>
          <w:szCs w:val="22"/>
        </w:rPr>
        <w:t xml:space="preserve">' </w:t>
      </w:r>
      <w:r>
        <w:rPr>
          <w:rFonts w:ascii="Avenir" w:eastAsia="Avenir" w:hAnsi="Avenir" w:cs="Avenir"/>
          <w:color w:val="000000"/>
          <w:sz w:val="22"/>
          <w:szCs w:val="22"/>
        </w:rPr>
        <w:t>If the answer is no, then you should probably reconsider. </w:t>
      </w:r>
      <w:r w:rsidR="005001E8">
        <w:rPr>
          <w:rFonts w:ascii="Avenir" w:eastAsia="Avenir" w:hAnsi="Avenir" w:cs="Avenir"/>
          <w:color w:val="000000"/>
          <w:sz w:val="22"/>
          <w:szCs w:val="22"/>
        </w:rPr>
        <w:t>In your trainee year you will learn specialist rescue-related skills, but you must bring the mountaineering skills yourself.</w:t>
      </w:r>
    </w:p>
    <w:p w14:paraId="321867F9" w14:textId="0CB6D2AF" w:rsidR="005001E8" w:rsidRDefault="005001E8" w:rsidP="004A7D06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73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color w:val="000000"/>
          <w:sz w:val="22"/>
          <w:szCs w:val="22"/>
        </w:rPr>
        <w:t>We want to emphasi</w:t>
      </w:r>
      <w:r w:rsidR="001D1A35">
        <w:rPr>
          <w:rFonts w:ascii="Avenir" w:eastAsia="Avenir" w:hAnsi="Avenir" w:cs="Avenir"/>
          <w:color w:val="000000"/>
          <w:sz w:val="22"/>
          <w:szCs w:val="22"/>
        </w:rPr>
        <w:t>z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e at the outset to prospective trainees the high level of commitment to the Team that you will be making. Team membership is a significant undertaking that will eat into days you would normally spend walking, climbing, or with your family. </w:t>
      </w:r>
      <w:r w:rsidR="003E1CE4">
        <w:rPr>
          <w:rFonts w:ascii="Avenir" w:eastAsia="Avenir" w:hAnsi="Avenir" w:cs="Avenir"/>
          <w:color w:val="000000"/>
          <w:sz w:val="22"/>
          <w:szCs w:val="22"/>
        </w:rPr>
        <w:t>T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he Team </w:t>
      </w:r>
      <w:r w:rsidR="003E1CE4">
        <w:rPr>
          <w:rFonts w:ascii="Avenir" w:eastAsia="Avenir" w:hAnsi="Avenir" w:cs="Avenir"/>
          <w:color w:val="000000"/>
          <w:sz w:val="22"/>
          <w:szCs w:val="22"/>
        </w:rPr>
        <w:t xml:space="preserve">typically 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meets for over forty different events </w:t>
      </w:r>
      <w:r w:rsidR="003E1CE4">
        <w:rPr>
          <w:rFonts w:ascii="Avenir" w:eastAsia="Avenir" w:hAnsi="Avenir" w:cs="Avenir"/>
          <w:color w:val="000000"/>
          <w:sz w:val="22"/>
          <w:szCs w:val="22"/>
        </w:rPr>
        <w:t xml:space="preserve">annually </w:t>
      </w:r>
      <w:r>
        <w:rPr>
          <w:rFonts w:ascii="Avenir" w:eastAsia="Avenir" w:hAnsi="Avenir" w:cs="Avenir"/>
          <w:color w:val="000000"/>
          <w:sz w:val="22"/>
          <w:szCs w:val="22"/>
        </w:rPr>
        <w:t>(</w:t>
      </w:r>
      <w:r w:rsidR="001D1A35">
        <w:rPr>
          <w:rFonts w:ascii="Avenir" w:eastAsia="Avenir" w:hAnsi="Avenir" w:cs="Avenir"/>
          <w:color w:val="000000"/>
          <w:sz w:val="22"/>
          <w:szCs w:val="22"/>
        </w:rPr>
        <w:t xml:space="preserve">e.g. 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training, fund raising and safety cover), even before we consider rescues which often come at inconvenient times of day or night. In practice, </w:t>
      </w:r>
      <w:r w:rsidR="003E1CE4">
        <w:rPr>
          <w:rFonts w:ascii="Avenir" w:eastAsia="Avenir" w:hAnsi="Avenir" w:cs="Avenir"/>
          <w:color w:val="000000"/>
          <w:sz w:val="22"/>
          <w:szCs w:val="22"/>
        </w:rPr>
        <w:t>this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means that </w:t>
      </w:r>
      <w:r w:rsidR="004A7D06">
        <w:rPr>
          <w:rFonts w:ascii="Avenir" w:eastAsia="Avenir" w:hAnsi="Avenir" w:cs="Avenir"/>
          <w:color w:val="000000"/>
          <w:sz w:val="22"/>
          <w:szCs w:val="22"/>
        </w:rPr>
        <w:t xml:space="preserve">you will have </w:t>
      </w:r>
      <w:r>
        <w:rPr>
          <w:rFonts w:ascii="Avenir" w:eastAsia="Avenir" w:hAnsi="Avenir" w:cs="Avenir"/>
          <w:color w:val="000000"/>
          <w:sz w:val="22"/>
          <w:szCs w:val="22"/>
        </w:rPr>
        <w:t>some kind of Team</w:t>
      </w:r>
      <w:r w:rsidR="003E1CE4">
        <w:rPr>
          <w:rFonts w:ascii="Avenir" w:eastAsia="Avenir" w:hAnsi="Avenir" w:cs="Avenir"/>
          <w:color w:val="000000"/>
          <w:sz w:val="22"/>
          <w:szCs w:val="22"/>
        </w:rPr>
        <w:t>-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related </w:t>
      </w:r>
      <w:r w:rsidR="004A7D06">
        <w:rPr>
          <w:rFonts w:ascii="Avenir" w:eastAsia="Avenir" w:hAnsi="Avenir" w:cs="Avenir"/>
          <w:color w:val="000000"/>
          <w:sz w:val="22"/>
          <w:szCs w:val="22"/>
        </w:rPr>
        <w:t>commitment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</w:t>
      </w:r>
      <w:r w:rsidR="001D1A35">
        <w:rPr>
          <w:rFonts w:ascii="Avenir" w:eastAsia="Avenir" w:hAnsi="Avenir" w:cs="Avenir"/>
          <w:color w:val="000000"/>
          <w:sz w:val="22"/>
          <w:szCs w:val="22"/>
        </w:rPr>
        <w:t>almost</w:t>
      </w:r>
      <w:r w:rsidR="004A7D06">
        <w:rPr>
          <w:rFonts w:ascii="Avenir" w:eastAsia="Avenir" w:hAnsi="Avenir" w:cs="Avenir"/>
          <w:color w:val="000000"/>
          <w:sz w:val="22"/>
          <w:szCs w:val="22"/>
        </w:rPr>
        <w:t xml:space="preserve"> </w:t>
      </w:r>
      <w:r w:rsidR="001D1A35">
        <w:rPr>
          <w:rFonts w:ascii="Avenir" w:eastAsia="Avenir" w:hAnsi="Avenir" w:cs="Avenir"/>
          <w:color w:val="000000"/>
          <w:sz w:val="22"/>
          <w:szCs w:val="22"/>
        </w:rPr>
        <w:t xml:space="preserve">every </w:t>
      </w:r>
      <w:r w:rsidR="004A7D06">
        <w:rPr>
          <w:rFonts w:ascii="Avenir" w:eastAsia="Avenir" w:hAnsi="Avenir" w:cs="Avenir"/>
          <w:color w:val="000000"/>
          <w:sz w:val="22"/>
          <w:szCs w:val="22"/>
        </w:rPr>
        <w:t>week</w:t>
      </w:r>
      <w:r>
        <w:rPr>
          <w:rFonts w:ascii="Avenir" w:eastAsia="Avenir" w:hAnsi="Avenir" w:cs="Avenir"/>
          <w:color w:val="000000"/>
          <w:sz w:val="22"/>
          <w:szCs w:val="22"/>
        </w:rPr>
        <w:t>. </w:t>
      </w:r>
    </w:p>
    <w:p w14:paraId="7FE1BDC9" w14:textId="77777777" w:rsidR="005001E8" w:rsidRDefault="005001E8" w:rsidP="005001E8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right="173"/>
        <w:rPr>
          <w:rFonts w:ascii="Avenir" w:eastAsia="Avenir" w:hAnsi="Avenir" w:cs="Avenir"/>
          <w:color w:val="000000"/>
          <w:sz w:val="22"/>
          <w:szCs w:val="22"/>
        </w:rPr>
      </w:pPr>
    </w:p>
    <w:p w14:paraId="5939A641" w14:textId="2F8AFFB8" w:rsidR="00C625BD" w:rsidRDefault="00C625BD" w:rsidP="005001E8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right="561"/>
        <w:rPr>
          <w:rFonts w:ascii="Arimo" w:eastAsia="Arimo" w:hAnsi="Arimo" w:cs="Arimo"/>
          <w:color w:val="000000"/>
          <w:sz w:val="22"/>
          <w:szCs w:val="22"/>
          <w:lang w:val="en-GB"/>
        </w:rPr>
      </w:pPr>
    </w:p>
    <w:p w14:paraId="6F390262" w14:textId="77777777" w:rsidR="00312498" w:rsidRDefault="00312498" w:rsidP="005001E8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right="561"/>
        <w:rPr>
          <w:rFonts w:ascii="Arimo" w:eastAsia="Arimo" w:hAnsi="Arimo" w:cs="Arimo"/>
          <w:color w:val="000000"/>
          <w:sz w:val="22"/>
          <w:szCs w:val="22"/>
          <w:lang w:val="en-GB"/>
        </w:rPr>
      </w:pPr>
    </w:p>
    <w:p w14:paraId="2B32F7D1" w14:textId="77777777" w:rsidR="004A7D06" w:rsidRDefault="004A7D06" w:rsidP="005001E8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right="561"/>
        <w:rPr>
          <w:rFonts w:ascii="Arimo" w:eastAsia="Arimo" w:hAnsi="Arimo" w:cs="Arimo"/>
          <w:color w:val="000000"/>
          <w:sz w:val="22"/>
          <w:szCs w:val="22"/>
          <w:lang w:val="en-GB"/>
        </w:rPr>
      </w:pPr>
    </w:p>
    <w:p w14:paraId="3DCC8D21" w14:textId="77777777" w:rsidR="0042512A" w:rsidRDefault="0042512A" w:rsidP="00312498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-142" w:right="173"/>
        <w:rPr>
          <w:rFonts w:ascii="Avenir Book" w:eastAsia="Arimo" w:hAnsi="Avenir Book" w:cs="Arimo"/>
          <w:color w:val="000000"/>
          <w:sz w:val="22"/>
          <w:szCs w:val="22"/>
          <w:lang w:val="en-GB"/>
        </w:rPr>
      </w:pPr>
    </w:p>
    <w:p w14:paraId="525660BB" w14:textId="77777777" w:rsidR="0042512A" w:rsidRDefault="0042512A" w:rsidP="00312498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-142" w:right="173"/>
        <w:rPr>
          <w:rFonts w:ascii="Avenir Book" w:eastAsia="Arimo" w:hAnsi="Avenir Book" w:cs="Arimo"/>
          <w:color w:val="000000"/>
          <w:sz w:val="22"/>
          <w:szCs w:val="22"/>
          <w:lang w:val="en-GB"/>
        </w:rPr>
      </w:pPr>
    </w:p>
    <w:p w14:paraId="2B0A42A7" w14:textId="6B4F0A98" w:rsidR="00C625BD" w:rsidRDefault="00C625BD" w:rsidP="00312498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-142" w:right="173"/>
        <w:rPr>
          <w:rFonts w:ascii="Avenir Book" w:eastAsia="Arimo" w:hAnsi="Avenir Book" w:cs="Arimo"/>
          <w:color w:val="000000"/>
          <w:sz w:val="22"/>
          <w:szCs w:val="22"/>
          <w:lang w:val="en-GB"/>
        </w:rPr>
      </w:pPr>
      <w:r w:rsidRPr="00312498">
        <w:rPr>
          <w:rFonts w:ascii="Avenir Book" w:eastAsia="Arimo" w:hAnsi="Avenir Book" w:cs="Arimo"/>
          <w:color w:val="000000"/>
          <w:sz w:val="22"/>
          <w:szCs w:val="22"/>
          <w:lang w:val="en-GB"/>
        </w:rPr>
        <w:t>When we consider your application</w:t>
      </w:r>
      <w:r w:rsidR="001D1A35">
        <w:rPr>
          <w:rFonts w:ascii="Avenir Book" w:eastAsia="Arimo" w:hAnsi="Avenir Book" w:cs="Arimo"/>
          <w:color w:val="000000"/>
          <w:sz w:val="22"/>
          <w:szCs w:val="22"/>
          <w:lang w:val="en-GB"/>
        </w:rPr>
        <w:t xml:space="preserve"> form</w:t>
      </w:r>
      <w:r w:rsidRPr="00312498">
        <w:rPr>
          <w:rFonts w:ascii="Avenir Book" w:eastAsia="Arimo" w:hAnsi="Avenir Book" w:cs="Arimo"/>
          <w:color w:val="000000"/>
          <w:sz w:val="22"/>
          <w:szCs w:val="22"/>
          <w:lang w:val="en-GB"/>
        </w:rPr>
        <w:t>, this is what we will be looking for:</w:t>
      </w:r>
    </w:p>
    <w:p w14:paraId="5AC57908" w14:textId="77777777" w:rsidR="004A7D06" w:rsidRPr="00312498" w:rsidRDefault="004A7D06" w:rsidP="00312498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-142" w:right="173"/>
        <w:rPr>
          <w:rFonts w:ascii="Avenir Book" w:eastAsia="Arimo" w:hAnsi="Avenir Book" w:cs="Arimo"/>
          <w:color w:val="000000"/>
          <w:sz w:val="22"/>
          <w:szCs w:val="22"/>
          <w:lang w:val="en-GB"/>
        </w:rPr>
      </w:pPr>
    </w:p>
    <w:p w14:paraId="69BE0381" w14:textId="5D8DFC05" w:rsidR="005001E8" w:rsidRPr="00312498" w:rsidRDefault="005001E8" w:rsidP="00312498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-142" w:right="173"/>
        <w:rPr>
          <w:rFonts w:ascii="Avenir Book" w:eastAsia="Arimo" w:hAnsi="Avenir Book" w:cs="Arimo"/>
          <w:b/>
          <w:bCs/>
          <w:color w:val="000000"/>
          <w:sz w:val="22"/>
          <w:szCs w:val="22"/>
          <w:lang w:val="en-GB"/>
        </w:rPr>
      </w:pPr>
      <w:r w:rsidRPr="00312498">
        <w:rPr>
          <w:rFonts w:ascii="Avenir Book" w:eastAsia="Arimo" w:hAnsi="Avenir Book" w:cs="Arimo"/>
          <w:b/>
          <w:bCs/>
          <w:color w:val="000000"/>
          <w:sz w:val="22"/>
          <w:szCs w:val="22"/>
          <w:lang w:val="en-GB"/>
        </w:rPr>
        <w:t>Essential Criteria</w:t>
      </w:r>
    </w:p>
    <w:p w14:paraId="4C274D1E" w14:textId="7A9AB382" w:rsidR="005001E8" w:rsidRPr="004A7D06" w:rsidRDefault="005001E8" w:rsidP="00312498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-142" w:right="173"/>
        <w:rPr>
          <w:rFonts w:ascii="Avenir Book" w:eastAsia="Arimo" w:hAnsi="Avenir Book" w:cs="Arimo"/>
          <w:i/>
          <w:iCs/>
          <w:color w:val="000000"/>
          <w:sz w:val="22"/>
          <w:szCs w:val="22"/>
          <w:lang w:val="en-GB"/>
        </w:rPr>
      </w:pPr>
      <w:r w:rsidRPr="004A7D06">
        <w:rPr>
          <w:rFonts w:ascii="Avenir Book" w:eastAsia="Arimo" w:hAnsi="Avenir Book" w:cs="Arimo"/>
          <w:i/>
          <w:iCs/>
          <w:color w:val="000000"/>
          <w:sz w:val="22"/>
          <w:szCs w:val="22"/>
          <w:lang w:val="en-GB"/>
        </w:rPr>
        <w:t>You must meet all these criteria to be considered for trainee team membership</w:t>
      </w:r>
    </w:p>
    <w:p w14:paraId="1AC65184" w14:textId="77777777" w:rsidR="005001E8" w:rsidRPr="00312498" w:rsidRDefault="005001E8" w:rsidP="00312498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-142" w:right="173"/>
        <w:rPr>
          <w:rFonts w:ascii="Avenir Book" w:eastAsia="Arimo" w:hAnsi="Avenir Book" w:cs="Arimo"/>
          <w:color w:val="000000"/>
          <w:sz w:val="22"/>
          <w:szCs w:val="22"/>
          <w:lang w:val="en-GB"/>
        </w:rPr>
      </w:pPr>
      <w:r w:rsidRPr="00312498">
        <w:rPr>
          <w:rFonts w:ascii="Avenir Book" w:eastAsia="Arimo" w:hAnsi="Avenir Book" w:cs="Arimo"/>
          <w:color w:val="000000"/>
          <w:sz w:val="22"/>
          <w:szCs w:val="22"/>
          <w:lang w:val="en-GB"/>
        </w:rPr>
        <w:t>- Experienced summer hillwalker in a full range of weather conditions, including journeys on rough, pathless terrain</w:t>
      </w:r>
    </w:p>
    <w:p w14:paraId="4531F1B8" w14:textId="77777777" w:rsidR="005001E8" w:rsidRPr="00312498" w:rsidRDefault="005001E8" w:rsidP="00312498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-142" w:right="173"/>
        <w:rPr>
          <w:rFonts w:ascii="Avenir Book" w:eastAsia="Arimo" w:hAnsi="Avenir Book" w:cs="Arimo"/>
          <w:color w:val="000000"/>
          <w:sz w:val="22"/>
          <w:szCs w:val="22"/>
          <w:lang w:val="en-GB"/>
        </w:rPr>
      </w:pPr>
      <w:r w:rsidRPr="00312498">
        <w:rPr>
          <w:rFonts w:ascii="Avenir Book" w:eastAsia="Arimo" w:hAnsi="Avenir Book" w:cs="Arimo"/>
          <w:color w:val="000000"/>
          <w:sz w:val="22"/>
          <w:szCs w:val="22"/>
          <w:lang w:val="en-GB"/>
        </w:rPr>
        <w:t>- Experienced winter hillwalker in a full range of weather and snow conditions, including journeys requiring safe use of ice axe and crampons in a variety of snow conditions.</w:t>
      </w:r>
    </w:p>
    <w:p w14:paraId="28130599" w14:textId="77777777" w:rsidR="005001E8" w:rsidRPr="00312498" w:rsidRDefault="005001E8" w:rsidP="00312498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-142" w:right="173"/>
        <w:rPr>
          <w:rFonts w:ascii="Avenir Book" w:eastAsia="Arimo" w:hAnsi="Avenir Book" w:cs="Arimo"/>
          <w:color w:val="000000"/>
          <w:sz w:val="22"/>
          <w:szCs w:val="22"/>
          <w:lang w:val="en-GB"/>
        </w:rPr>
      </w:pPr>
      <w:r w:rsidRPr="00312498">
        <w:rPr>
          <w:rFonts w:ascii="Avenir Book" w:eastAsia="Arimo" w:hAnsi="Avenir Book" w:cs="Arimo"/>
          <w:color w:val="000000"/>
          <w:sz w:val="22"/>
          <w:szCs w:val="22"/>
          <w:lang w:val="en-GB"/>
        </w:rPr>
        <w:t>- Strong navigation skills (comparable to Summer Mountain Leader standard)</w:t>
      </w:r>
    </w:p>
    <w:p w14:paraId="7CCA8BAE" w14:textId="6AB93FBB" w:rsidR="005001E8" w:rsidRPr="00312498" w:rsidRDefault="005001E8" w:rsidP="00312498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-142" w:right="173"/>
        <w:rPr>
          <w:rFonts w:ascii="Avenir Book" w:eastAsia="Arimo" w:hAnsi="Avenir Book" w:cs="Arimo"/>
          <w:color w:val="000000"/>
          <w:sz w:val="22"/>
          <w:szCs w:val="22"/>
          <w:lang w:val="en-GB"/>
        </w:rPr>
      </w:pPr>
      <w:r w:rsidRPr="00312498">
        <w:rPr>
          <w:rFonts w:ascii="Avenir Book" w:eastAsia="Arimo" w:hAnsi="Avenir Book" w:cs="Arimo"/>
          <w:color w:val="000000"/>
          <w:sz w:val="22"/>
          <w:szCs w:val="22"/>
          <w:lang w:val="en-GB"/>
        </w:rPr>
        <w:t>- Able to work well in a team context</w:t>
      </w:r>
    </w:p>
    <w:p w14:paraId="015D8EE5" w14:textId="61F20716" w:rsidR="005001E8" w:rsidRPr="00312498" w:rsidRDefault="005001E8" w:rsidP="00312498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-142" w:right="173"/>
        <w:rPr>
          <w:rFonts w:ascii="Avenir Book" w:eastAsia="Arimo" w:hAnsi="Avenir Book" w:cs="Arimo"/>
          <w:color w:val="000000"/>
          <w:sz w:val="22"/>
          <w:szCs w:val="22"/>
          <w:lang w:val="en-GB"/>
        </w:rPr>
      </w:pPr>
      <w:r w:rsidRPr="00312498">
        <w:rPr>
          <w:rFonts w:ascii="Avenir Book" w:eastAsia="Arimo" w:hAnsi="Avenir Book" w:cs="Arimo"/>
          <w:color w:val="000000"/>
          <w:sz w:val="22"/>
          <w:szCs w:val="22"/>
          <w:lang w:val="en-GB"/>
        </w:rPr>
        <w:t xml:space="preserve">- Committed to team training attendance (80% minimum attendance in trainee year </w:t>
      </w:r>
      <w:r w:rsidR="00C625BD" w:rsidRPr="00312498">
        <w:rPr>
          <w:rFonts w:ascii="Avenir Book" w:eastAsia="Arimo" w:hAnsi="Avenir Book" w:cs="Arimo"/>
          <w:color w:val="000000"/>
          <w:sz w:val="22"/>
          <w:szCs w:val="22"/>
          <w:lang w:val="en-GB"/>
        </w:rPr>
        <w:t>–</w:t>
      </w:r>
      <w:r w:rsidRPr="00312498">
        <w:rPr>
          <w:rFonts w:ascii="Avenir Book" w:eastAsia="Arimo" w:hAnsi="Avenir Book" w:cs="Arimo"/>
          <w:color w:val="000000"/>
          <w:sz w:val="22"/>
          <w:szCs w:val="22"/>
          <w:lang w:val="en-GB"/>
        </w:rPr>
        <w:t xml:space="preserve"> </w:t>
      </w:r>
      <w:r w:rsidR="00C625BD" w:rsidRPr="00312498">
        <w:rPr>
          <w:rFonts w:ascii="Avenir Book" w:eastAsia="Arimo" w:hAnsi="Avenir Book" w:cs="Arimo"/>
          <w:color w:val="000000"/>
          <w:sz w:val="22"/>
          <w:szCs w:val="22"/>
          <w:lang w:val="en-GB"/>
        </w:rPr>
        <w:t>we train</w:t>
      </w:r>
      <w:r w:rsidRPr="00312498">
        <w:rPr>
          <w:rFonts w:ascii="Avenir Book" w:eastAsia="Arimo" w:hAnsi="Avenir Book" w:cs="Arimo"/>
          <w:color w:val="000000"/>
          <w:sz w:val="22"/>
          <w:szCs w:val="22"/>
          <w:lang w:val="en-GB"/>
        </w:rPr>
        <w:t xml:space="preserve"> 1 </w:t>
      </w:r>
      <w:r w:rsidR="004A7D06" w:rsidRPr="00312498">
        <w:rPr>
          <w:rFonts w:ascii="Avenir Book" w:eastAsia="Arimo" w:hAnsi="Avenir Book" w:cs="Arimo"/>
          <w:color w:val="000000"/>
          <w:sz w:val="22"/>
          <w:szCs w:val="22"/>
          <w:lang w:val="en-GB"/>
        </w:rPr>
        <w:t>S</w:t>
      </w:r>
      <w:r w:rsidRPr="00312498">
        <w:rPr>
          <w:rFonts w:ascii="Avenir Book" w:eastAsia="Arimo" w:hAnsi="Avenir Book" w:cs="Arimo"/>
          <w:color w:val="000000"/>
          <w:sz w:val="22"/>
          <w:szCs w:val="22"/>
          <w:lang w:val="en-GB"/>
        </w:rPr>
        <w:t xml:space="preserve">unday and 2 </w:t>
      </w:r>
      <w:r w:rsidR="004A7D06" w:rsidRPr="00312498">
        <w:rPr>
          <w:rFonts w:ascii="Avenir Book" w:eastAsia="Arimo" w:hAnsi="Avenir Book" w:cs="Arimo"/>
          <w:color w:val="000000"/>
          <w:sz w:val="22"/>
          <w:szCs w:val="22"/>
          <w:lang w:val="en-GB"/>
        </w:rPr>
        <w:t>T</w:t>
      </w:r>
      <w:r w:rsidRPr="00312498">
        <w:rPr>
          <w:rFonts w:ascii="Avenir Book" w:eastAsia="Arimo" w:hAnsi="Avenir Book" w:cs="Arimo"/>
          <w:color w:val="000000"/>
          <w:sz w:val="22"/>
          <w:szCs w:val="22"/>
          <w:lang w:val="en-GB"/>
        </w:rPr>
        <w:t>hursday evenings a month)</w:t>
      </w:r>
    </w:p>
    <w:p w14:paraId="01BF39AF" w14:textId="57EFBD14" w:rsidR="005001E8" w:rsidRPr="00312498" w:rsidRDefault="005001E8" w:rsidP="0042512A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-142" w:right="173"/>
        <w:rPr>
          <w:rFonts w:ascii="Avenir Book" w:eastAsia="Arimo" w:hAnsi="Avenir Book" w:cs="Arimo"/>
          <w:color w:val="000000"/>
          <w:sz w:val="22"/>
          <w:szCs w:val="22"/>
          <w:lang w:val="en-GB"/>
        </w:rPr>
      </w:pPr>
      <w:r w:rsidRPr="00312498">
        <w:rPr>
          <w:rFonts w:ascii="Avenir Book" w:eastAsia="Arimo" w:hAnsi="Avenir Book" w:cs="Arimo"/>
          <w:color w:val="000000"/>
          <w:sz w:val="22"/>
          <w:szCs w:val="22"/>
          <w:lang w:val="en-GB"/>
        </w:rPr>
        <w:t>- Settled in or very close to our operational area</w:t>
      </w:r>
      <w:r w:rsidR="004A7D06">
        <w:rPr>
          <w:rFonts w:ascii="Avenir Book" w:eastAsia="Arimo" w:hAnsi="Avenir Book" w:cs="Arimo"/>
          <w:color w:val="000000"/>
          <w:sz w:val="22"/>
          <w:szCs w:val="22"/>
          <w:lang w:val="en-GB"/>
        </w:rPr>
        <w:t>, with own transport</w:t>
      </w:r>
    </w:p>
    <w:p w14:paraId="20149EFB" w14:textId="6CC1659F" w:rsidR="005001E8" w:rsidRPr="00312498" w:rsidRDefault="005001E8" w:rsidP="00312498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-142" w:right="173"/>
        <w:rPr>
          <w:rFonts w:ascii="Avenir Book" w:eastAsia="Arimo" w:hAnsi="Avenir Book" w:cs="Arimo"/>
          <w:b/>
          <w:bCs/>
          <w:color w:val="000000"/>
          <w:sz w:val="22"/>
          <w:szCs w:val="22"/>
          <w:lang w:val="en-GB"/>
        </w:rPr>
      </w:pPr>
      <w:r w:rsidRPr="00312498">
        <w:rPr>
          <w:rFonts w:ascii="Avenir Book" w:eastAsia="Arimo" w:hAnsi="Avenir Book" w:cs="Arimo"/>
          <w:b/>
          <w:bCs/>
          <w:color w:val="000000"/>
          <w:sz w:val="22"/>
          <w:szCs w:val="22"/>
          <w:lang w:val="en-GB"/>
        </w:rPr>
        <w:t>Desirable Criteria</w:t>
      </w:r>
    </w:p>
    <w:p w14:paraId="5223C3B3" w14:textId="1BE58D72" w:rsidR="005001E8" w:rsidRPr="004A7D06" w:rsidRDefault="005001E8" w:rsidP="00312498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-142" w:right="173"/>
        <w:rPr>
          <w:rFonts w:ascii="Avenir Book" w:eastAsia="Arimo" w:hAnsi="Avenir Book" w:cs="Arimo"/>
          <w:i/>
          <w:iCs/>
          <w:color w:val="000000"/>
          <w:sz w:val="22"/>
          <w:szCs w:val="22"/>
          <w:lang w:val="en-GB"/>
        </w:rPr>
      </w:pPr>
      <w:r w:rsidRPr="004A7D06">
        <w:rPr>
          <w:rFonts w:ascii="Avenir Book" w:eastAsia="Arimo" w:hAnsi="Avenir Book" w:cs="Arimo"/>
          <w:i/>
          <w:iCs/>
          <w:color w:val="000000"/>
          <w:sz w:val="22"/>
          <w:szCs w:val="22"/>
          <w:lang w:val="en-GB"/>
        </w:rPr>
        <w:t>We do not expect all applicants to have these skills, but they strengthen your application if you have them</w:t>
      </w:r>
    </w:p>
    <w:p w14:paraId="41178391" w14:textId="77777777" w:rsidR="005001E8" w:rsidRPr="00312498" w:rsidRDefault="005001E8" w:rsidP="00312498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-142" w:right="173"/>
        <w:rPr>
          <w:rFonts w:ascii="Avenir Book" w:eastAsia="Arimo" w:hAnsi="Avenir Book" w:cs="Arimo"/>
          <w:color w:val="000000"/>
          <w:sz w:val="22"/>
          <w:szCs w:val="22"/>
          <w:lang w:val="en-GB"/>
        </w:rPr>
      </w:pPr>
      <w:r w:rsidRPr="00312498">
        <w:rPr>
          <w:rFonts w:ascii="Avenir Book" w:eastAsia="Arimo" w:hAnsi="Avenir Book" w:cs="Arimo"/>
          <w:color w:val="000000"/>
          <w:sz w:val="22"/>
          <w:szCs w:val="22"/>
          <w:lang w:val="en-GB"/>
        </w:rPr>
        <w:t>- Other outdoor experience (rock climbing, mountaineering, etc)</w:t>
      </w:r>
    </w:p>
    <w:p w14:paraId="3E1F2DD7" w14:textId="77777777" w:rsidR="005001E8" w:rsidRPr="00312498" w:rsidRDefault="005001E8" w:rsidP="00312498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-142" w:right="173"/>
        <w:rPr>
          <w:rFonts w:ascii="Avenir Book" w:eastAsia="Arimo" w:hAnsi="Avenir Book" w:cs="Arimo"/>
          <w:color w:val="000000"/>
          <w:sz w:val="22"/>
          <w:szCs w:val="22"/>
          <w:lang w:val="en-GB"/>
        </w:rPr>
      </w:pPr>
      <w:r w:rsidRPr="00312498">
        <w:rPr>
          <w:rFonts w:ascii="Avenir Book" w:eastAsia="Arimo" w:hAnsi="Avenir Book" w:cs="Arimo"/>
          <w:color w:val="000000"/>
          <w:sz w:val="22"/>
          <w:szCs w:val="22"/>
          <w:lang w:val="en-GB"/>
        </w:rPr>
        <w:t>- Outdoor-related qualifications (e.g. summer/winter ML)</w:t>
      </w:r>
    </w:p>
    <w:p w14:paraId="54EA2365" w14:textId="77777777" w:rsidR="0056636B" w:rsidRDefault="005001E8" w:rsidP="004A7D06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-142" w:right="173"/>
        <w:rPr>
          <w:rFonts w:ascii="Avenir Book" w:eastAsia="Arimo" w:hAnsi="Avenir Book" w:cs="Arimo"/>
          <w:color w:val="000000"/>
          <w:sz w:val="22"/>
          <w:szCs w:val="22"/>
          <w:lang w:val="en-GB"/>
        </w:rPr>
      </w:pPr>
      <w:r w:rsidRPr="00312498">
        <w:rPr>
          <w:rFonts w:ascii="Avenir Book" w:eastAsia="Arimo" w:hAnsi="Avenir Book" w:cs="Arimo"/>
          <w:color w:val="000000"/>
          <w:sz w:val="22"/>
          <w:szCs w:val="22"/>
          <w:lang w:val="en-GB"/>
        </w:rPr>
        <w:t xml:space="preserve">- </w:t>
      </w:r>
      <w:r w:rsidR="004A7D06">
        <w:rPr>
          <w:rFonts w:ascii="Avenir Book" w:eastAsia="Arimo" w:hAnsi="Avenir Book" w:cs="Arimo"/>
          <w:color w:val="000000"/>
          <w:sz w:val="22"/>
          <w:szCs w:val="22"/>
          <w:lang w:val="en-GB"/>
        </w:rPr>
        <w:t>Relevant p</w:t>
      </w:r>
      <w:r w:rsidRPr="00312498">
        <w:rPr>
          <w:rFonts w:ascii="Avenir Book" w:eastAsia="Arimo" w:hAnsi="Avenir Book" w:cs="Arimo"/>
          <w:color w:val="000000"/>
          <w:sz w:val="22"/>
          <w:szCs w:val="22"/>
          <w:lang w:val="en-GB"/>
        </w:rPr>
        <w:t>rofessional qualifications (e.g. healthcare professional)</w:t>
      </w:r>
    </w:p>
    <w:p w14:paraId="1DCD4CAB" w14:textId="77777777" w:rsidR="00126CED" w:rsidRDefault="00126CED" w:rsidP="004A7D06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-142" w:right="173"/>
        <w:rPr>
          <w:rFonts w:ascii="Avenir Book" w:eastAsia="Arimo" w:hAnsi="Avenir Book" w:cs="Arimo"/>
          <w:color w:val="000000"/>
          <w:sz w:val="22"/>
          <w:szCs w:val="22"/>
          <w:lang w:val="en-GB"/>
        </w:rPr>
      </w:pPr>
    </w:p>
    <w:p w14:paraId="73534D5C" w14:textId="5DAB42B0" w:rsidR="00312498" w:rsidRPr="004A7D06" w:rsidRDefault="003E1CE4" w:rsidP="004A7D06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-142" w:right="173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color w:val="000000"/>
          <w:sz w:val="22"/>
          <w:szCs w:val="22"/>
        </w:rPr>
        <w:lastRenderedPageBreak/>
        <w:t xml:space="preserve">Our recruitment process typically </w:t>
      </w:r>
      <w:r w:rsidR="00312498">
        <w:rPr>
          <w:rFonts w:ascii="Avenir" w:eastAsia="Avenir" w:hAnsi="Avenir" w:cs="Avenir"/>
          <w:color w:val="000000"/>
          <w:sz w:val="22"/>
          <w:szCs w:val="22"/>
        </w:rPr>
        <w:t>starts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in the </w:t>
      </w:r>
      <w:r w:rsidR="00564898">
        <w:rPr>
          <w:rFonts w:ascii="Avenir" w:eastAsia="Avenir" w:hAnsi="Avenir" w:cs="Avenir"/>
          <w:color w:val="000000"/>
          <w:sz w:val="22"/>
          <w:szCs w:val="22"/>
        </w:rPr>
        <w:t>late summer</w:t>
      </w:r>
      <w:r>
        <w:rPr>
          <w:rFonts w:ascii="Avenir" w:eastAsia="Avenir" w:hAnsi="Avenir" w:cs="Avenir"/>
          <w:color w:val="000000"/>
          <w:sz w:val="22"/>
          <w:szCs w:val="22"/>
        </w:rPr>
        <w:t>. T</w:t>
      </w:r>
      <w:r w:rsidR="007C238A">
        <w:rPr>
          <w:rFonts w:ascii="Avenir" w:eastAsia="Avenir" w:hAnsi="Avenir" w:cs="Avenir"/>
          <w:color w:val="000000"/>
          <w:sz w:val="22"/>
          <w:szCs w:val="22"/>
        </w:rPr>
        <w:t xml:space="preserve">he Committee reviews all application forms received, and </w:t>
      </w:r>
      <w:r w:rsidR="007C238A">
        <w:rPr>
          <w:rFonts w:ascii="Avenir" w:eastAsia="Avenir" w:hAnsi="Avenir" w:cs="Avenir"/>
          <w:sz w:val="22"/>
          <w:szCs w:val="22"/>
        </w:rPr>
        <w:t>invites</w:t>
      </w:r>
      <w:r w:rsidR="007C238A">
        <w:rPr>
          <w:rFonts w:ascii="Avenir" w:eastAsia="Avenir" w:hAnsi="Avenir" w:cs="Avenir"/>
          <w:color w:val="000000"/>
          <w:sz w:val="22"/>
          <w:szCs w:val="22"/>
        </w:rPr>
        <w:t xml:space="preserve"> suitable candidates to a selection day. The format </w:t>
      </w:r>
      <w:r w:rsidR="00312498">
        <w:rPr>
          <w:rFonts w:ascii="Avenir" w:eastAsia="Avenir" w:hAnsi="Avenir" w:cs="Avenir"/>
          <w:color w:val="000000"/>
          <w:sz w:val="22"/>
          <w:szCs w:val="22"/>
        </w:rPr>
        <w:t>will likely start with</w:t>
      </w:r>
      <w:r w:rsidR="007C238A">
        <w:rPr>
          <w:rFonts w:ascii="Avenir" w:eastAsia="Avenir" w:hAnsi="Avenir" w:cs="Avenir"/>
          <w:color w:val="000000"/>
          <w:sz w:val="22"/>
          <w:szCs w:val="22"/>
        </w:rPr>
        <w:t xml:space="preserve"> an introductory welcome at our Post in </w:t>
      </w:r>
      <w:proofErr w:type="spellStart"/>
      <w:r w:rsidR="007C238A">
        <w:rPr>
          <w:rFonts w:ascii="Avenir" w:eastAsia="Avenir" w:hAnsi="Avenir" w:cs="Avenir"/>
          <w:color w:val="000000"/>
          <w:sz w:val="22"/>
          <w:szCs w:val="22"/>
        </w:rPr>
        <w:t>Drymen</w:t>
      </w:r>
      <w:proofErr w:type="spellEnd"/>
      <w:r w:rsidR="007C238A">
        <w:rPr>
          <w:rFonts w:ascii="Avenir" w:eastAsia="Avenir" w:hAnsi="Avenir" w:cs="Avenir"/>
          <w:color w:val="000000"/>
          <w:sz w:val="22"/>
          <w:szCs w:val="22"/>
        </w:rPr>
        <w:t xml:space="preserve">, and then spending time on the hill with </w:t>
      </w:r>
      <w:r w:rsidR="0066114D">
        <w:rPr>
          <w:rFonts w:ascii="Avenir" w:eastAsia="Avenir" w:hAnsi="Avenir" w:cs="Avenir"/>
          <w:color w:val="000000"/>
          <w:sz w:val="22"/>
          <w:szCs w:val="22"/>
        </w:rPr>
        <w:t xml:space="preserve">current team </w:t>
      </w:r>
      <w:r w:rsidR="007C238A">
        <w:rPr>
          <w:rFonts w:ascii="Avenir" w:eastAsia="Avenir" w:hAnsi="Avenir" w:cs="Avenir"/>
          <w:color w:val="000000"/>
          <w:sz w:val="22"/>
          <w:szCs w:val="22"/>
        </w:rPr>
        <w:t xml:space="preserve">personnel and other prospective members. General hill craft, navigation and team work </w:t>
      </w:r>
      <w:r w:rsidR="00312498">
        <w:rPr>
          <w:rFonts w:ascii="Avenir" w:eastAsia="Avenir" w:hAnsi="Avenir" w:cs="Avenir"/>
          <w:color w:val="000000"/>
          <w:sz w:val="22"/>
          <w:szCs w:val="22"/>
        </w:rPr>
        <w:t xml:space="preserve">all </w:t>
      </w:r>
      <w:r w:rsidR="007C238A">
        <w:rPr>
          <w:rFonts w:ascii="Avenir" w:eastAsia="Avenir" w:hAnsi="Avenir" w:cs="Avenir"/>
          <w:color w:val="000000"/>
          <w:sz w:val="22"/>
          <w:szCs w:val="22"/>
        </w:rPr>
        <w:t>play a part in the selection process</w:t>
      </w:r>
      <w:r w:rsidR="005001E8">
        <w:rPr>
          <w:rFonts w:ascii="Avenir" w:eastAsia="Avenir" w:hAnsi="Avenir" w:cs="Avenir"/>
          <w:color w:val="000000"/>
          <w:sz w:val="22"/>
          <w:szCs w:val="22"/>
        </w:rPr>
        <w:t>.</w:t>
      </w:r>
      <w:r w:rsidR="007C238A">
        <w:rPr>
          <w:rFonts w:ascii="Arimo" w:eastAsia="Arimo" w:hAnsi="Arimo" w:cs="Arimo"/>
          <w:color w:val="000000"/>
          <w:sz w:val="22"/>
          <w:szCs w:val="22"/>
        </w:rPr>
        <w:br/>
      </w:r>
    </w:p>
    <w:p w14:paraId="12BB0C06" w14:textId="72ACC4B9" w:rsidR="00C65D53" w:rsidRPr="00312498" w:rsidRDefault="00C625BD" w:rsidP="00312498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right="314"/>
        <w:rPr>
          <w:rFonts w:ascii="Avenir" w:eastAsia="Avenir" w:hAnsi="Avenir" w:cs="Avenir"/>
          <w:color w:val="000000"/>
          <w:sz w:val="22"/>
          <w:szCs w:val="22"/>
        </w:rPr>
        <w:sectPr w:rsidR="00C65D53" w:rsidRPr="00312498" w:rsidSect="0065454A">
          <w:headerReference w:type="default" r:id="rId10"/>
          <w:footerReference w:type="default" r:id="rId11"/>
          <w:type w:val="continuous"/>
          <w:pgSz w:w="12240" w:h="16840"/>
          <w:pgMar w:top="1134" w:right="1134" w:bottom="1134" w:left="1191" w:header="720" w:footer="794" w:gutter="0"/>
          <w:cols w:num="2" w:space="720" w:equalWidth="0">
            <w:col w:w="4709" w:space="496"/>
            <w:col w:w="4709" w:space="0"/>
          </w:cols>
        </w:sectPr>
      </w:pPr>
      <w:r>
        <w:rPr>
          <w:rFonts w:ascii="Avenir" w:eastAsia="Avenir" w:hAnsi="Avenir" w:cs="Avenir"/>
          <w:color w:val="000000"/>
          <w:sz w:val="22"/>
          <w:szCs w:val="22"/>
        </w:rPr>
        <w:t xml:space="preserve">For our selected trainees, the </w:t>
      </w:r>
      <w:r w:rsidR="003E1CE4">
        <w:rPr>
          <w:rFonts w:ascii="Avenir" w:eastAsia="Avenir" w:hAnsi="Avenir" w:cs="Avenir"/>
          <w:color w:val="000000"/>
          <w:sz w:val="22"/>
          <w:szCs w:val="22"/>
        </w:rPr>
        <w:t>train</w:t>
      </w:r>
      <w:r>
        <w:rPr>
          <w:rFonts w:ascii="Avenir" w:eastAsia="Avenir" w:hAnsi="Avenir" w:cs="Avenir"/>
          <w:color w:val="000000"/>
          <w:sz w:val="22"/>
          <w:szCs w:val="22"/>
        </w:rPr>
        <w:t>ing</w:t>
      </w:r>
      <w:r w:rsidR="007C238A">
        <w:rPr>
          <w:rFonts w:ascii="Avenir" w:eastAsia="Avenir" w:hAnsi="Avenir" w:cs="Avenir"/>
          <w:color w:val="000000"/>
          <w:sz w:val="22"/>
          <w:szCs w:val="22"/>
        </w:rPr>
        <w:t xml:space="preserve"> year 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begins </w:t>
      </w:r>
      <w:r w:rsidR="007C238A">
        <w:rPr>
          <w:rFonts w:ascii="Avenir" w:eastAsia="Avenir" w:hAnsi="Avenir" w:cs="Avenir"/>
          <w:color w:val="000000"/>
          <w:sz w:val="22"/>
          <w:szCs w:val="22"/>
        </w:rPr>
        <w:t xml:space="preserve">in January. During 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your trainee </w:t>
      </w:r>
      <w:r w:rsidR="007C238A">
        <w:rPr>
          <w:rFonts w:ascii="Avenir" w:eastAsia="Avenir" w:hAnsi="Avenir" w:cs="Avenir"/>
          <w:color w:val="000000"/>
          <w:sz w:val="22"/>
          <w:szCs w:val="22"/>
        </w:rPr>
        <w:t>year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 </w:t>
      </w:r>
      <w:r w:rsidR="003E1CE4">
        <w:rPr>
          <w:rFonts w:ascii="Avenir" w:eastAsia="Avenir" w:hAnsi="Avenir" w:cs="Avenir"/>
          <w:color w:val="000000"/>
          <w:sz w:val="22"/>
          <w:szCs w:val="22"/>
        </w:rPr>
        <w:t xml:space="preserve">your 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attendance, </w:t>
      </w:r>
      <w:r w:rsidR="007C238A">
        <w:rPr>
          <w:rFonts w:ascii="Avenir" w:eastAsia="Avenir" w:hAnsi="Avenir" w:cs="Avenir"/>
          <w:color w:val="000000"/>
          <w:sz w:val="22"/>
          <w:szCs w:val="22"/>
        </w:rPr>
        <w:t>performance as a group member</w:t>
      </w:r>
      <w:r>
        <w:rPr>
          <w:rFonts w:ascii="Avenir" w:eastAsia="Avenir" w:hAnsi="Avenir" w:cs="Avenir"/>
          <w:color w:val="000000"/>
          <w:sz w:val="22"/>
          <w:szCs w:val="22"/>
        </w:rPr>
        <w:t>,</w:t>
      </w:r>
      <w:r w:rsidR="003E1CE4">
        <w:rPr>
          <w:rFonts w:ascii="Avenir" w:eastAsia="Avenir" w:hAnsi="Avenir" w:cs="Avenir"/>
          <w:color w:val="000000"/>
          <w:sz w:val="22"/>
          <w:szCs w:val="22"/>
        </w:rPr>
        <w:t xml:space="preserve"> </w:t>
      </w:r>
      <w:r w:rsidR="007C238A">
        <w:rPr>
          <w:rFonts w:ascii="Avenir" w:eastAsia="Avenir" w:hAnsi="Avenir" w:cs="Avenir"/>
          <w:color w:val="000000"/>
          <w:sz w:val="22"/>
          <w:szCs w:val="22"/>
        </w:rPr>
        <w:t xml:space="preserve">and skill development 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will be </w:t>
      </w:r>
      <w:r w:rsidR="007C238A">
        <w:rPr>
          <w:rFonts w:ascii="Avenir" w:eastAsia="Avenir" w:hAnsi="Avenir" w:cs="Avenir"/>
          <w:color w:val="000000"/>
          <w:sz w:val="22"/>
          <w:szCs w:val="22"/>
        </w:rPr>
        <w:t xml:space="preserve">continually assessed. If </w:t>
      </w:r>
      <w:r>
        <w:rPr>
          <w:rFonts w:ascii="Avenir" w:eastAsia="Avenir" w:hAnsi="Avenir" w:cs="Avenir"/>
          <w:color w:val="000000"/>
          <w:sz w:val="22"/>
          <w:szCs w:val="22"/>
        </w:rPr>
        <w:t xml:space="preserve">you </w:t>
      </w:r>
      <w:r w:rsidR="007C238A">
        <w:rPr>
          <w:rFonts w:ascii="Avenir" w:eastAsia="Avenir" w:hAnsi="Avenir" w:cs="Avenir"/>
          <w:color w:val="000000"/>
          <w:sz w:val="22"/>
          <w:szCs w:val="22"/>
        </w:rPr>
        <w:t>successful</w:t>
      </w:r>
      <w:r>
        <w:rPr>
          <w:rFonts w:ascii="Avenir" w:eastAsia="Avenir" w:hAnsi="Avenir" w:cs="Avenir"/>
          <w:color w:val="000000"/>
          <w:sz w:val="22"/>
          <w:szCs w:val="22"/>
        </w:rPr>
        <w:t>ly pass your training year</w:t>
      </w:r>
      <w:r w:rsidR="007C238A">
        <w:rPr>
          <w:rFonts w:ascii="Avenir" w:eastAsia="Avenir" w:hAnsi="Avenir" w:cs="Avenir"/>
          <w:color w:val="000000"/>
          <w:sz w:val="22"/>
          <w:szCs w:val="22"/>
        </w:rPr>
        <w:t xml:space="preserve"> you will be invited to become a Full Team Member </w:t>
      </w:r>
      <w:r w:rsidR="004A7D06">
        <w:rPr>
          <w:rFonts w:ascii="Avenir" w:eastAsia="Avenir" w:hAnsi="Avenir" w:cs="Avenir"/>
          <w:color w:val="000000"/>
          <w:sz w:val="22"/>
          <w:szCs w:val="22"/>
        </w:rPr>
        <w:t>of</w:t>
      </w:r>
      <w:r w:rsidR="007C238A">
        <w:rPr>
          <w:rFonts w:ascii="Avenir" w:eastAsia="Avenir" w:hAnsi="Avenir" w:cs="Avenir"/>
          <w:color w:val="000000"/>
          <w:sz w:val="22"/>
          <w:szCs w:val="22"/>
        </w:rPr>
        <w:t xml:space="preserve"> Lomond </w:t>
      </w:r>
      <w:r w:rsidR="004A7D06">
        <w:rPr>
          <w:rFonts w:ascii="Avenir" w:eastAsia="Avenir" w:hAnsi="Avenir" w:cs="Avenir"/>
          <w:color w:val="000000"/>
          <w:sz w:val="22"/>
          <w:szCs w:val="22"/>
        </w:rPr>
        <w:t>MRT</w:t>
      </w:r>
      <w:r>
        <w:rPr>
          <w:rFonts w:ascii="Avenir" w:eastAsia="Avenir" w:hAnsi="Avenir" w:cs="Avenir"/>
          <w:color w:val="000000"/>
          <w:sz w:val="22"/>
          <w:szCs w:val="22"/>
        </w:rPr>
        <w:t>, and join our callout list</w:t>
      </w:r>
      <w:r w:rsidR="007C238A">
        <w:rPr>
          <w:rFonts w:ascii="Avenir" w:eastAsia="Avenir" w:hAnsi="Avenir" w:cs="Avenir"/>
          <w:color w:val="000000"/>
          <w:sz w:val="22"/>
          <w:szCs w:val="22"/>
        </w:rPr>
        <w:t>.</w:t>
      </w:r>
    </w:p>
    <w:p w14:paraId="12BB0C0C" w14:textId="77777777" w:rsidR="00C65D53" w:rsidRDefault="007C238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color w:val="000000"/>
          <w:sz w:val="20"/>
          <w:szCs w:val="20"/>
        </w:rPr>
      </w:pPr>
      <w:r>
        <w:rPr>
          <w:rFonts w:ascii="Avenir" w:eastAsia="Avenir" w:hAnsi="Avenir" w:cs="Avenir"/>
          <w:b/>
          <w:color w:val="000000"/>
          <w:sz w:val="20"/>
          <w:szCs w:val="20"/>
        </w:rPr>
        <w:t>PERSONAL INFORMATION</w:t>
      </w:r>
    </w:p>
    <w:p w14:paraId="12BB0C0D" w14:textId="77777777" w:rsidR="00C65D53" w:rsidRDefault="00C65D53">
      <w:pPr>
        <w:widowControl w:val="0"/>
        <w:pBdr>
          <w:top w:val="nil"/>
          <w:left w:val="nil"/>
          <w:bottom w:val="nil"/>
          <w:right w:val="nil"/>
          <w:between w:val="nil"/>
        </w:pBdr>
        <w:ind w:left="580" w:hanging="580"/>
        <w:rPr>
          <w:rFonts w:ascii="Avenir" w:eastAsia="Avenir" w:hAnsi="Avenir" w:cs="Avenir"/>
          <w:color w:val="000000"/>
          <w:sz w:val="20"/>
          <w:szCs w:val="20"/>
        </w:rPr>
      </w:pPr>
    </w:p>
    <w:tbl>
      <w:tblPr>
        <w:tblStyle w:val="a"/>
        <w:tblW w:w="1029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3165"/>
        <w:gridCol w:w="195"/>
        <w:gridCol w:w="1740"/>
        <w:gridCol w:w="3675"/>
      </w:tblGrid>
      <w:tr w:rsidR="00C65D53" w14:paraId="12BB0C13" w14:textId="77777777" w:rsidTr="001D1A35">
        <w:trPr>
          <w:trHeight w:val="214"/>
        </w:trPr>
        <w:tc>
          <w:tcPr>
            <w:tcW w:w="151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660" w:type="dxa"/>
              <w:bottom w:w="80" w:type="dxa"/>
              <w:right w:w="80" w:type="dxa"/>
            </w:tcMar>
          </w:tcPr>
          <w:p w14:paraId="12BB0C0E" w14:textId="77777777" w:rsidR="00C65D53" w:rsidRDefault="007C23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80" w:hanging="580"/>
              <w:rPr>
                <w:rFonts w:ascii="Palatino" w:eastAsia="Palatino" w:hAnsi="Palatino" w:cs="Palatino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B0C0F" w14:textId="27545484" w:rsidR="00C65D53" w:rsidRDefault="00C65D53"/>
        </w:tc>
        <w:tc>
          <w:tcPr>
            <w:tcW w:w="19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B0C10" w14:textId="77777777" w:rsidR="00C65D53" w:rsidRDefault="00C65D53"/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660" w:type="dxa"/>
              <w:bottom w:w="80" w:type="dxa"/>
              <w:right w:w="80" w:type="dxa"/>
            </w:tcMar>
          </w:tcPr>
          <w:p w14:paraId="12BB0C11" w14:textId="77777777" w:rsidR="00C65D53" w:rsidRDefault="007C23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80" w:hanging="580"/>
              <w:rPr>
                <w:rFonts w:ascii="Palatino" w:eastAsia="Palatino" w:hAnsi="Palatino" w:cs="Palatino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D</w:t>
            </w:r>
            <w:r>
              <w:rPr>
                <w:rFonts w:ascii="Avenir" w:eastAsia="Avenir" w:hAnsi="Avenir" w:cs="Avenir"/>
                <w:sz w:val="18"/>
                <w:szCs w:val="18"/>
              </w:rPr>
              <w:t>oB</w:t>
            </w:r>
            <w:proofErr w:type="spellEnd"/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B0C12" w14:textId="693B2078" w:rsidR="00C65D53" w:rsidRDefault="00C65D53"/>
        </w:tc>
      </w:tr>
      <w:tr w:rsidR="001D1A35" w14:paraId="12BB0C19" w14:textId="77777777" w:rsidTr="001D1A35">
        <w:trPr>
          <w:trHeight w:val="320"/>
        </w:trPr>
        <w:tc>
          <w:tcPr>
            <w:tcW w:w="151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660" w:type="dxa"/>
              <w:bottom w:w="80" w:type="dxa"/>
              <w:right w:w="80" w:type="dxa"/>
            </w:tcMar>
          </w:tcPr>
          <w:p w14:paraId="12BB0C14" w14:textId="77777777" w:rsidR="001D1A35" w:rsidRDefault="001D1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80" w:hanging="580"/>
              <w:rPr>
                <w:rFonts w:ascii="Palatino" w:eastAsia="Palatino" w:hAnsi="Palatino" w:cs="Palatino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31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B0C15" w14:textId="1C59979A" w:rsidR="001D1A35" w:rsidRDefault="001D1A35"/>
        </w:tc>
        <w:tc>
          <w:tcPr>
            <w:tcW w:w="19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B0C16" w14:textId="77777777" w:rsidR="001D1A35" w:rsidRDefault="001D1A35"/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660" w:type="dxa"/>
              <w:bottom w:w="80" w:type="dxa"/>
              <w:right w:w="80" w:type="dxa"/>
            </w:tcMar>
          </w:tcPr>
          <w:p w14:paraId="12BB0C17" w14:textId="77777777" w:rsidR="001D1A35" w:rsidRDefault="001D1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80" w:hanging="580"/>
              <w:rPr>
                <w:rFonts w:ascii="Palatino" w:eastAsia="Palatino" w:hAnsi="Palatino" w:cs="Palatino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Occupation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B0C18" w14:textId="3419BA06" w:rsidR="001D1A35" w:rsidRDefault="001D1A35"/>
        </w:tc>
      </w:tr>
      <w:tr w:rsidR="001D1A35" w14:paraId="12BB0C2B" w14:textId="77777777" w:rsidTr="001D1A35">
        <w:trPr>
          <w:trHeight w:val="20"/>
        </w:trPr>
        <w:tc>
          <w:tcPr>
            <w:tcW w:w="151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B0C26" w14:textId="77777777" w:rsidR="001D1A35" w:rsidRDefault="001D1A35">
            <w:pPr>
              <w:rPr>
                <w:sz w:val="18"/>
                <w:szCs w:val="18"/>
              </w:rPr>
            </w:pPr>
          </w:p>
        </w:tc>
        <w:tc>
          <w:tcPr>
            <w:tcW w:w="31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B0C27" w14:textId="77777777" w:rsidR="001D1A35" w:rsidRDefault="001D1A35"/>
        </w:tc>
        <w:tc>
          <w:tcPr>
            <w:tcW w:w="19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B0C28" w14:textId="77777777" w:rsidR="001D1A35" w:rsidRDefault="001D1A35"/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660" w:type="dxa"/>
              <w:bottom w:w="80" w:type="dxa"/>
              <w:right w:w="80" w:type="dxa"/>
            </w:tcMar>
          </w:tcPr>
          <w:p w14:paraId="12BB0C29" w14:textId="77777777" w:rsidR="001D1A35" w:rsidRDefault="001D1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80" w:hanging="580"/>
              <w:rPr>
                <w:rFonts w:ascii="Palatino" w:eastAsia="Palatino" w:hAnsi="Palatino" w:cs="Palatino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e-mail 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B0C2A" w14:textId="5A02522B" w:rsidR="001D1A35" w:rsidRDefault="001D1A35"/>
        </w:tc>
      </w:tr>
      <w:tr w:rsidR="00C65D53" w14:paraId="12BB0C31" w14:textId="77777777" w:rsidTr="001D1A35">
        <w:trPr>
          <w:trHeight w:val="18"/>
        </w:trPr>
        <w:tc>
          <w:tcPr>
            <w:tcW w:w="151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660" w:type="dxa"/>
              <w:bottom w:w="80" w:type="dxa"/>
              <w:right w:w="80" w:type="dxa"/>
            </w:tcMar>
          </w:tcPr>
          <w:p w14:paraId="12BB0C2C" w14:textId="77777777" w:rsidR="00C65D53" w:rsidRDefault="007C23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" w:eastAsia="Palatino" w:hAnsi="Palatino" w:cs="Palatino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Postcode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B0C2D" w14:textId="26171B3B" w:rsidR="00C65D53" w:rsidRDefault="00C65D53"/>
        </w:tc>
        <w:tc>
          <w:tcPr>
            <w:tcW w:w="19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B0C2E" w14:textId="77777777" w:rsidR="00C65D53" w:rsidRDefault="00C65D53"/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660" w:type="dxa"/>
              <w:bottom w:w="80" w:type="dxa"/>
              <w:right w:w="80" w:type="dxa"/>
            </w:tcMar>
          </w:tcPr>
          <w:p w14:paraId="12BB0C2F" w14:textId="77777777" w:rsidR="00C65D53" w:rsidRDefault="007C23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80" w:hanging="580"/>
              <w:rPr>
                <w:rFonts w:ascii="Palatino" w:eastAsia="Palatino" w:hAnsi="Palatino" w:cs="Palatino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Mobile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B0C30" w14:textId="5F7C7794" w:rsidR="00C65D53" w:rsidRDefault="00C65D53"/>
        </w:tc>
      </w:tr>
    </w:tbl>
    <w:p w14:paraId="12BB0C32" w14:textId="77777777" w:rsidR="00C65D53" w:rsidRDefault="00C65D53">
      <w:pPr>
        <w:widowControl w:val="0"/>
        <w:pBdr>
          <w:top w:val="nil"/>
          <w:left w:val="nil"/>
          <w:bottom w:val="nil"/>
          <w:right w:val="nil"/>
          <w:between w:val="nil"/>
        </w:pBdr>
        <w:ind w:left="108" w:hanging="108"/>
        <w:rPr>
          <w:rFonts w:ascii="Avenir" w:eastAsia="Avenir" w:hAnsi="Avenir" w:cs="Avenir"/>
          <w:color w:val="000000"/>
          <w:sz w:val="20"/>
          <w:szCs w:val="20"/>
        </w:rPr>
      </w:pPr>
    </w:p>
    <w:p w14:paraId="12BB0C33" w14:textId="77777777" w:rsidR="00C65D53" w:rsidRDefault="00C65D5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color w:val="000000"/>
          <w:sz w:val="20"/>
          <w:szCs w:val="20"/>
          <w:u w:val="single"/>
        </w:rPr>
      </w:pPr>
    </w:p>
    <w:p w14:paraId="12BB0C35" w14:textId="4F506AA9" w:rsidR="00C65D53" w:rsidRDefault="007C238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 xml:space="preserve">Describe briefly your current </w:t>
      </w:r>
      <w:r>
        <w:rPr>
          <w:rFonts w:ascii="Avenir" w:eastAsia="Avenir" w:hAnsi="Avenir" w:cs="Avenir"/>
          <w:b/>
          <w:color w:val="000000"/>
          <w:sz w:val="20"/>
          <w:szCs w:val="20"/>
        </w:rPr>
        <w:t>occupation</w:t>
      </w:r>
      <w:r>
        <w:rPr>
          <w:rFonts w:ascii="Avenir" w:eastAsia="Avenir" w:hAnsi="Avenir" w:cs="Avenir"/>
          <w:color w:val="000000"/>
          <w:sz w:val="20"/>
          <w:szCs w:val="20"/>
        </w:rPr>
        <w:t xml:space="preserve"> and your availability to make regular training.</w: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12BB0CCE" wp14:editId="12BB0CCF">
                <wp:simplePos x="0" y="0"/>
                <wp:positionH relativeFrom="column">
                  <wp:posOffset>25400</wp:posOffset>
                </wp:positionH>
                <wp:positionV relativeFrom="paragraph">
                  <wp:posOffset>228600</wp:posOffset>
                </wp:positionV>
                <wp:extent cx="6259830" cy="1031915"/>
                <wp:effectExtent l="0" t="0" r="0" b="0"/>
                <wp:wrapNone/>
                <wp:docPr id="1073741829" name="Rectangle 10737418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20848" y="3268805"/>
                          <a:ext cx="6250305" cy="102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BB0CDA" w14:textId="0DC5295F" w:rsidR="00C65D53" w:rsidRDefault="00C65D5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BB0CCE" id="Rectangle 1073741829" o:spid="_x0000_s1026" style="position:absolute;margin-left:2pt;margin-top:18pt;width:492.9pt;height:81.2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">
                <v:stroke startarrowwidth="narrow" startarrowlength="short" endarrowwidth="narrow" endarrowlength="short"/>
                <v:textbox inset="2.53958mm,2.53958mm,2.53958mm,2.53958mm">
                  <w:txbxContent>
                    <w:p w14:paraId="12BB0CDA" w14:textId="0DC5295F" w:rsidR="00C65D53" w:rsidRDefault="00C65D5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2BB0C36" w14:textId="77777777" w:rsidR="00C65D53" w:rsidRDefault="00C65D5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0"/>
          <w:szCs w:val="20"/>
        </w:rPr>
      </w:pPr>
    </w:p>
    <w:p w14:paraId="12BB0C37" w14:textId="77777777" w:rsidR="00C65D53" w:rsidRDefault="00C65D5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0"/>
          <w:szCs w:val="20"/>
        </w:rPr>
      </w:pPr>
    </w:p>
    <w:p w14:paraId="12BB0C38" w14:textId="77777777" w:rsidR="00C65D53" w:rsidRDefault="00C65D5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0"/>
          <w:szCs w:val="20"/>
        </w:rPr>
      </w:pPr>
    </w:p>
    <w:p w14:paraId="12BB0C39" w14:textId="77777777" w:rsidR="00C65D53" w:rsidRDefault="00C65D5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0"/>
          <w:szCs w:val="20"/>
        </w:rPr>
      </w:pPr>
    </w:p>
    <w:p w14:paraId="12BB0C3A" w14:textId="77777777" w:rsidR="00C65D53" w:rsidRDefault="00C65D53">
      <w:pPr>
        <w:widowControl w:val="0"/>
        <w:pBdr>
          <w:top w:val="nil"/>
          <w:left w:val="nil"/>
          <w:bottom w:val="nil"/>
          <w:right w:val="nil"/>
          <w:between w:val="nil"/>
        </w:pBdr>
        <w:ind w:left="580" w:hanging="580"/>
        <w:rPr>
          <w:rFonts w:ascii="Avenir" w:eastAsia="Avenir" w:hAnsi="Avenir" w:cs="Avenir"/>
          <w:color w:val="000000"/>
          <w:sz w:val="20"/>
          <w:szCs w:val="20"/>
        </w:rPr>
      </w:pPr>
    </w:p>
    <w:p w14:paraId="12BB0C3B" w14:textId="77777777" w:rsidR="00C65D53" w:rsidRDefault="00C65D53">
      <w:pPr>
        <w:widowControl w:val="0"/>
        <w:pBdr>
          <w:top w:val="nil"/>
          <w:left w:val="nil"/>
          <w:bottom w:val="nil"/>
          <w:right w:val="nil"/>
          <w:between w:val="nil"/>
        </w:pBdr>
        <w:ind w:left="580" w:hanging="580"/>
        <w:rPr>
          <w:rFonts w:ascii="Avenir" w:eastAsia="Avenir" w:hAnsi="Avenir" w:cs="Avenir"/>
          <w:color w:val="000000"/>
          <w:sz w:val="20"/>
          <w:szCs w:val="20"/>
        </w:rPr>
      </w:pPr>
    </w:p>
    <w:p w14:paraId="12BB0C3C" w14:textId="77777777" w:rsidR="00C65D53" w:rsidRDefault="00C65D53">
      <w:pPr>
        <w:widowControl w:val="0"/>
        <w:pBdr>
          <w:top w:val="nil"/>
          <w:left w:val="nil"/>
          <w:bottom w:val="nil"/>
          <w:right w:val="nil"/>
          <w:between w:val="nil"/>
        </w:pBdr>
        <w:ind w:left="580" w:hanging="580"/>
        <w:rPr>
          <w:rFonts w:ascii="Avenir" w:eastAsia="Avenir" w:hAnsi="Avenir" w:cs="Avenir"/>
          <w:color w:val="000000"/>
          <w:sz w:val="20"/>
          <w:szCs w:val="20"/>
        </w:rPr>
      </w:pPr>
    </w:p>
    <w:p w14:paraId="12BB0C3D" w14:textId="77777777" w:rsidR="00C65D53" w:rsidRDefault="00C65D53">
      <w:pPr>
        <w:widowControl w:val="0"/>
        <w:pBdr>
          <w:top w:val="nil"/>
          <w:left w:val="nil"/>
          <w:bottom w:val="nil"/>
          <w:right w:val="nil"/>
          <w:between w:val="nil"/>
        </w:pBdr>
        <w:ind w:left="580" w:hanging="580"/>
        <w:rPr>
          <w:rFonts w:ascii="Avenir" w:eastAsia="Avenir" w:hAnsi="Avenir" w:cs="Avenir"/>
          <w:sz w:val="20"/>
          <w:szCs w:val="20"/>
        </w:rPr>
      </w:pPr>
    </w:p>
    <w:p w14:paraId="12BB0C3F" w14:textId="66FB3C97" w:rsidR="00C65D53" w:rsidRPr="00312498" w:rsidRDefault="007C238A" w:rsidP="00312498">
      <w:pPr>
        <w:widowControl w:val="0"/>
        <w:pBdr>
          <w:top w:val="nil"/>
          <w:left w:val="nil"/>
          <w:bottom w:val="nil"/>
          <w:right w:val="nil"/>
          <w:between w:val="nil"/>
        </w:pBdr>
        <w:ind w:left="580" w:hanging="580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 xml:space="preserve">Describe briefly your </w:t>
      </w:r>
      <w:r>
        <w:rPr>
          <w:rFonts w:ascii="Avenir" w:eastAsia="Avenir" w:hAnsi="Avenir" w:cs="Avenir"/>
          <w:b/>
          <w:color w:val="000000"/>
          <w:sz w:val="20"/>
          <w:szCs w:val="20"/>
        </w:rPr>
        <w:t>mountain experience</w:t>
      </w:r>
      <w:r>
        <w:rPr>
          <w:rFonts w:ascii="Avenir" w:eastAsia="Avenir" w:hAnsi="Avenir" w:cs="Avenir"/>
          <w:color w:val="000000"/>
          <w:sz w:val="20"/>
          <w:szCs w:val="20"/>
        </w:rPr>
        <w:t xml:space="preserve"> over the past 5 years.</w:t>
      </w:r>
    </w:p>
    <w:p w14:paraId="12BB0C40" w14:textId="77777777" w:rsidR="00C65D53" w:rsidRDefault="007C238A">
      <w:pPr>
        <w:widowControl w:val="0"/>
        <w:pBdr>
          <w:top w:val="nil"/>
          <w:left w:val="nil"/>
          <w:bottom w:val="nil"/>
          <w:right w:val="nil"/>
          <w:between w:val="nil"/>
        </w:pBdr>
        <w:ind w:left="580" w:hanging="580"/>
        <w:rPr>
          <w:rFonts w:ascii="Avenir" w:eastAsia="Avenir" w:hAnsi="Avenir" w:cs="Avenir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12BB0CD0" wp14:editId="12BB0CD1">
                <wp:simplePos x="0" y="0"/>
                <wp:positionH relativeFrom="column">
                  <wp:posOffset>19050</wp:posOffset>
                </wp:positionH>
                <wp:positionV relativeFrom="paragraph">
                  <wp:posOffset>38100</wp:posOffset>
                </wp:positionV>
                <wp:extent cx="6259830" cy="1663462"/>
                <wp:effectExtent l="0" t="0" r="0" b="0"/>
                <wp:wrapNone/>
                <wp:docPr id="1073741831" name="Rectangle 1073741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20848" y="2953032"/>
                          <a:ext cx="6250305" cy="16539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BB0CDB" w14:textId="5052FE3D" w:rsidR="00C65D53" w:rsidRDefault="00A7783F">
                            <w:pPr>
                              <w:textDirection w:val="btL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BB0CD0" id="Rectangle 1073741831" o:spid="_x0000_s1027" style="position:absolute;left:0;text-align:left;margin-left:1.5pt;margin-top:3pt;width:492.9pt;height:131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">
                <v:stroke startarrowwidth="narrow" startarrowlength="short" endarrowwidth="narrow" endarrowlength="short"/>
                <v:textbox inset="2.53958mm,2.53958mm,2.53958mm,2.53958mm">
                  <w:txbxContent>
                    <w:p w14:paraId="12BB0CDB" w14:textId="5052FE3D" w:rsidR="00C65D53" w:rsidRDefault="00A7783F">
                      <w:pPr>
                        <w:textDirection w:val="btL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2BB0C41" w14:textId="77777777" w:rsidR="00C65D53" w:rsidRDefault="00C65D53">
      <w:pPr>
        <w:widowControl w:val="0"/>
        <w:pBdr>
          <w:top w:val="nil"/>
          <w:left w:val="nil"/>
          <w:bottom w:val="nil"/>
          <w:right w:val="nil"/>
          <w:between w:val="nil"/>
        </w:pBdr>
        <w:ind w:left="108" w:hanging="108"/>
        <w:rPr>
          <w:rFonts w:ascii="Avenir" w:eastAsia="Avenir" w:hAnsi="Avenir" w:cs="Avenir"/>
          <w:color w:val="000000"/>
          <w:sz w:val="20"/>
          <w:szCs w:val="20"/>
        </w:rPr>
      </w:pPr>
    </w:p>
    <w:p w14:paraId="12BB0C42" w14:textId="77777777" w:rsidR="00C65D53" w:rsidRDefault="00C65D5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0"/>
          <w:szCs w:val="20"/>
        </w:rPr>
      </w:pPr>
    </w:p>
    <w:p w14:paraId="12BB0C43" w14:textId="77777777" w:rsidR="00C65D53" w:rsidRDefault="00C65D53">
      <w:pPr>
        <w:widowControl w:val="0"/>
        <w:pBdr>
          <w:top w:val="nil"/>
          <w:left w:val="nil"/>
          <w:bottom w:val="nil"/>
          <w:right w:val="nil"/>
          <w:between w:val="nil"/>
        </w:pBdr>
        <w:ind w:left="580" w:hanging="580"/>
        <w:rPr>
          <w:rFonts w:ascii="Avenir" w:eastAsia="Avenir" w:hAnsi="Avenir" w:cs="Avenir"/>
          <w:color w:val="000000"/>
          <w:sz w:val="20"/>
          <w:szCs w:val="20"/>
        </w:rPr>
      </w:pPr>
    </w:p>
    <w:p w14:paraId="12BB0C44" w14:textId="77777777" w:rsidR="00C65D53" w:rsidRDefault="00C65D53">
      <w:pPr>
        <w:widowControl w:val="0"/>
        <w:pBdr>
          <w:top w:val="nil"/>
          <w:left w:val="nil"/>
          <w:bottom w:val="nil"/>
          <w:right w:val="nil"/>
          <w:between w:val="nil"/>
        </w:pBdr>
        <w:ind w:left="580" w:hanging="580"/>
        <w:rPr>
          <w:rFonts w:ascii="Avenir" w:eastAsia="Avenir" w:hAnsi="Avenir" w:cs="Avenir"/>
          <w:color w:val="000000"/>
          <w:sz w:val="20"/>
          <w:szCs w:val="20"/>
        </w:rPr>
      </w:pPr>
    </w:p>
    <w:p w14:paraId="12BB0C45" w14:textId="77777777" w:rsidR="00C65D53" w:rsidRDefault="00C65D53">
      <w:pPr>
        <w:widowControl w:val="0"/>
        <w:pBdr>
          <w:top w:val="nil"/>
          <w:left w:val="nil"/>
          <w:bottom w:val="nil"/>
          <w:right w:val="nil"/>
          <w:between w:val="nil"/>
        </w:pBdr>
        <w:ind w:left="580" w:hanging="580"/>
        <w:rPr>
          <w:rFonts w:ascii="Avenir" w:eastAsia="Avenir" w:hAnsi="Avenir" w:cs="Avenir"/>
          <w:b/>
          <w:color w:val="000000"/>
          <w:sz w:val="20"/>
          <w:szCs w:val="20"/>
          <w:u w:val="single"/>
        </w:rPr>
      </w:pPr>
    </w:p>
    <w:p w14:paraId="12BB0C46" w14:textId="77777777" w:rsidR="00C65D53" w:rsidRDefault="00C65D53">
      <w:pPr>
        <w:widowControl w:val="0"/>
        <w:pBdr>
          <w:top w:val="nil"/>
          <w:left w:val="nil"/>
          <w:bottom w:val="nil"/>
          <w:right w:val="nil"/>
          <w:between w:val="nil"/>
        </w:pBdr>
        <w:ind w:left="580" w:hanging="580"/>
        <w:rPr>
          <w:rFonts w:ascii="Avenir" w:eastAsia="Avenir" w:hAnsi="Avenir" w:cs="Avenir"/>
          <w:b/>
          <w:color w:val="000000"/>
          <w:sz w:val="20"/>
          <w:szCs w:val="20"/>
          <w:u w:val="single"/>
        </w:rPr>
      </w:pPr>
    </w:p>
    <w:p w14:paraId="12BB0C47" w14:textId="77777777" w:rsidR="00C65D53" w:rsidRDefault="00C65D53">
      <w:pPr>
        <w:widowControl w:val="0"/>
        <w:pBdr>
          <w:top w:val="nil"/>
          <w:left w:val="nil"/>
          <w:bottom w:val="nil"/>
          <w:right w:val="nil"/>
          <w:between w:val="nil"/>
        </w:pBdr>
        <w:ind w:left="580" w:hanging="580"/>
        <w:rPr>
          <w:rFonts w:ascii="Avenir" w:eastAsia="Avenir" w:hAnsi="Avenir" w:cs="Avenir"/>
          <w:b/>
          <w:color w:val="000000"/>
          <w:sz w:val="20"/>
          <w:szCs w:val="20"/>
          <w:u w:val="single"/>
        </w:rPr>
      </w:pPr>
    </w:p>
    <w:p w14:paraId="12BB0C48" w14:textId="77777777" w:rsidR="00C65D53" w:rsidRDefault="00C65D53">
      <w:pPr>
        <w:widowControl w:val="0"/>
        <w:pBdr>
          <w:top w:val="nil"/>
          <w:left w:val="nil"/>
          <w:bottom w:val="nil"/>
          <w:right w:val="nil"/>
          <w:between w:val="nil"/>
        </w:pBdr>
        <w:ind w:left="580" w:hanging="580"/>
        <w:rPr>
          <w:rFonts w:ascii="Avenir" w:eastAsia="Avenir" w:hAnsi="Avenir" w:cs="Avenir"/>
          <w:b/>
          <w:color w:val="000000"/>
          <w:sz w:val="20"/>
          <w:szCs w:val="20"/>
          <w:u w:val="single"/>
        </w:rPr>
      </w:pPr>
    </w:p>
    <w:p w14:paraId="12BB0C49" w14:textId="77777777" w:rsidR="00C65D53" w:rsidRDefault="00C65D53">
      <w:pPr>
        <w:widowControl w:val="0"/>
        <w:pBdr>
          <w:top w:val="nil"/>
          <w:left w:val="nil"/>
          <w:bottom w:val="nil"/>
          <w:right w:val="nil"/>
          <w:between w:val="nil"/>
        </w:pBdr>
        <w:ind w:left="580" w:hanging="580"/>
        <w:rPr>
          <w:rFonts w:ascii="Avenir" w:eastAsia="Avenir" w:hAnsi="Avenir" w:cs="Avenir"/>
          <w:color w:val="000000"/>
          <w:sz w:val="20"/>
          <w:szCs w:val="20"/>
        </w:rPr>
      </w:pPr>
    </w:p>
    <w:p w14:paraId="12BB0C4A" w14:textId="77777777" w:rsidR="00C65D53" w:rsidRDefault="00C65D5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0"/>
          <w:szCs w:val="20"/>
        </w:rPr>
      </w:pPr>
    </w:p>
    <w:p w14:paraId="12BB0C4B" w14:textId="77777777" w:rsidR="00C65D53" w:rsidRDefault="00C65D5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sz w:val="20"/>
          <w:szCs w:val="20"/>
        </w:rPr>
      </w:pPr>
    </w:p>
    <w:p w14:paraId="12BB0C4C" w14:textId="77777777" w:rsidR="00C65D53" w:rsidRDefault="007C238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 xml:space="preserve">Please state your </w:t>
      </w:r>
      <w:r>
        <w:rPr>
          <w:rFonts w:ascii="Avenir" w:eastAsia="Avenir" w:hAnsi="Avenir" w:cs="Avenir"/>
          <w:b/>
          <w:color w:val="000000"/>
          <w:sz w:val="20"/>
          <w:szCs w:val="20"/>
        </w:rPr>
        <w:t>reasons for seeking membership</w:t>
      </w:r>
      <w:r>
        <w:rPr>
          <w:rFonts w:ascii="Avenir" w:eastAsia="Avenir" w:hAnsi="Avenir" w:cs="Avenir"/>
          <w:color w:val="000000"/>
          <w:sz w:val="20"/>
          <w:szCs w:val="20"/>
        </w:rPr>
        <w:t xml:space="preserve"> of the Lomond Mountain Rescue Team.</w:t>
      </w:r>
    </w:p>
    <w:p w14:paraId="12BB0C4D" w14:textId="77777777" w:rsidR="00C65D53" w:rsidRDefault="007C238A" w:rsidP="003124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12BB0CD2" wp14:editId="4035262F">
                <wp:simplePos x="0" y="0"/>
                <wp:positionH relativeFrom="column">
                  <wp:posOffset>31115</wp:posOffset>
                </wp:positionH>
                <wp:positionV relativeFrom="paragraph">
                  <wp:posOffset>105410</wp:posOffset>
                </wp:positionV>
                <wp:extent cx="6250305" cy="1058333"/>
                <wp:effectExtent l="0" t="0" r="10795" b="8890"/>
                <wp:wrapNone/>
                <wp:docPr id="1073741830" name="Rectangle 10737418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05" cy="10583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BB0CDC" w14:textId="4FF65CE6" w:rsidR="00C65D53" w:rsidRDefault="00C65D5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B0CD2" id="Rectangle 1073741830" o:spid="_x0000_s1028" style="position:absolute;margin-left:2.45pt;margin-top:8.3pt;width:492.15pt;height:83.3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">
                <v:stroke startarrowwidth="narrow" startarrowlength="short" endarrowwidth="narrow" endarrowlength="short"/>
                <v:textbox inset="2.53958mm,2.53958mm,2.53958mm,2.53958mm">
                  <w:txbxContent>
                    <w:p w14:paraId="12BB0CDC" w14:textId="4FF65CE6" w:rsidR="00C65D53" w:rsidRDefault="00C65D5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2BB0C4E" w14:textId="77777777" w:rsidR="00C65D53" w:rsidRDefault="00C65D53">
      <w:pPr>
        <w:widowControl w:val="0"/>
        <w:pBdr>
          <w:top w:val="nil"/>
          <w:left w:val="nil"/>
          <w:bottom w:val="nil"/>
          <w:right w:val="nil"/>
          <w:between w:val="nil"/>
        </w:pBdr>
        <w:ind w:left="580" w:hanging="580"/>
        <w:rPr>
          <w:rFonts w:ascii="Avenir" w:eastAsia="Avenir" w:hAnsi="Avenir" w:cs="Avenir"/>
          <w:color w:val="000000"/>
          <w:sz w:val="20"/>
          <w:szCs w:val="20"/>
        </w:rPr>
      </w:pPr>
    </w:p>
    <w:p w14:paraId="12BB0C4F" w14:textId="77777777" w:rsidR="00C65D53" w:rsidRDefault="00C65D53">
      <w:pPr>
        <w:widowControl w:val="0"/>
        <w:pBdr>
          <w:top w:val="nil"/>
          <w:left w:val="nil"/>
          <w:bottom w:val="nil"/>
          <w:right w:val="nil"/>
          <w:between w:val="nil"/>
        </w:pBdr>
        <w:ind w:left="580" w:hanging="580"/>
        <w:rPr>
          <w:rFonts w:ascii="Avenir" w:eastAsia="Avenir" w:hAnsi="Avenir" w:cs="Avenir"/>
          <w:color w:val="000000"/>
          <w:sz w:val="20"/>
          <w:szCs w:val="20"/>
        </w:rPr>
      </w:pPr>
    </w:p>
    <w:p w14:paraId="12BB0C50" w14:textId="77777777" w:rsidR="00C65D53" w:rsidRDefault="00C65D53">
      <w:pPr>
        <w:widowControl w:val="0"/>
        <w:pBdr>
          <w:top w:val="nil"/>
          <w:left w:val="nil"/>
          <w:bottom w:val="nil"/>
          <w:right w:val="nil"/>
          <w:between w:val="nil"/>
        </w:pBdr>
        <w:ind w:left="580" w:hanging="580"/>
        <w:rPr>
          <w:rFonts w:ascii="Avenir" w:eastAsia="Avenir" w:hAnsi="Avenir" w:cs="Avenir"/>
          <w:color w:val="000000"/>
          <w:sz w:val="20"/>
          <w:szCs w:val="20"/>
        </w:rPr>
      </w:pPr>
    </w:p>
    <w:p w14:paraId="12BB0C51" w14:textId="77777777" w:rsidR="00C65D53" w:rsidRDefault="00C65D53">
      <w:pPr>
        <w:widowControl w:val="0"/>
        <w:pBdr>
          <w:top w:val="nil"/>
          <w:left w:val="nil"/>
          <w:bottom w:val="nil"/>
          <w:right w:val="nil"/>
          <w:between w:val="nil"/>
        </w:pBdr>
        <w:ind w:left="580" w:hanging="580"/>
        <w:rPr>
          <w:rFonts w:ascii="Avenir" w:eastAsia="Avenir" w:hAnsi="Avenir" w:cs="Avenir"/>
          <w:color w:val="000000"/>
          <w:sz w:val="20"/>
          <w:szCs w:val="20"/>
        </w:rPr>
      </w:pPr>
    </w:p>
    <w:p w14:paraId="7FF0CE4A" w14:textId="77777777" w:rsidR="001D1A35" w:rsidRDefault="001D1A35" w:rsidP="004A7D0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color w:val="000000"/>
          <w:sz w:val="20"/>
          <w:szCs w:val="20"/>
        </w:rPr>
      </w:pPr>
    </w:p>
    <w:p w14:paraId="7508EF3C" w14:textId="77777777" w:rsidR="001D1A35" w:rsidRDefault="001D1A35" w:rsidP="004A7D0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color w:val="000000"/>
          <w:sz w:val="20"/>
          <w:szCs w:val="20"/>
        </w:rPr>
      </w:pPr>
    </w:p>
    <w:p w14:paraId="12BB0C61" w14:textId="5426F16E" w:rsidR="00C65D53" w:rsidRDefault="007C238A" w:rsidP="004A7D0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b/>
          <w:color w:val="000000"/>
          <w:sz w:val="20"/>
          <w:szCs w:val="20"/>
        </w:rPr>
        <w:lastRenderedPageBreak/>
        <w:t>EXPERIENCE</w:t>
      </w:r>
    </w:p>
    <w:p w14:paraId="12BB0C63" w14:textId="40D04C73" w:rsidR="00C65D53" w:rsidRDefault="007C238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 xml:space="preserve">In which of these activities are you involved? Please outline your experience in the following activities where applicable, including </w:t>
      </w:r>
      <w:r w:rsidR="00B442F0">
        <w:rPr>
          <w:rFonts w:ascii="Avenir" w:eastAsia="Avenir" w:hAnsi="Avenir" w:cs="Avenir"/>
          <w:color w:val="000000"/>
          <w:sz w:val="20"/>
          <w:szCs w:val="20"/>
        </w:rPr>
        <w:t xml:space="preserve">some representative examples, and </w:t>
      </w:r>
      <w:r>
        <w:rPr>
          <w:rFonts w:ascii="Avenir" w:eastAsia="Avenir" w:hAnsi="Avenir" w:cs="Avenir"/>
          <w:color w:val="000000"/>
          <w:sz w:val="20"/>
          <w:szCs w:val="20"/>
        </w:rPr>
        <w:t>any grade where appropriate:</w:t>
      </w:r>
    </w:p>
    <w:p w14:paraId="12BB0C64" w14:textId="77777777" w:rsidR="00C65D53" w:rsidRDefault="00C65D5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0"/>
          <w:szCs w:val="20"/>
        </w:rPr>
      </w:pPr>
    </w:p>
    <w:tbl>
      <w:tblPr>
        <w:tblStyle w:val="a0"/>
        <w:tblW w:w="979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7998"/>
        <w:gridCol w:w="1794"/>
      </w:tblGrid>
      <w:tr w:rsidR="00C65D53" w14:paraId="12BB0C67" w14:textId="77777777" w:rsidTr="001D1A35">
        <w:trPr>
          <w:trHeight w:val="315"/>
        </w:trPr>
        <w:tc>
          <w:tcPr>
            <w:tcW w:w="7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660" w:type="dxa"/>
              <w:bottom w:w="80" w:type="dxa"/>
              <w:right w:w="80" w:type="dxa"/>
            </w:tcMar>
          </w:tcPr>
          <w:p w14:paraId="12BB0C65" w14:textId="6509BAF0" w:rsidR="00C65D53" w:rsidRDefault="007C23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80" w:hanging="580"/>
              <w:rPr>
                <w:rFonts w:ascii="Palatino" w:eastAsia="Palatino" w:hAnsi="Palatino" w:cs="Palatino"/>
                <w:color w:val="000000"/>
              </w:rPr>
            </w:pPr>
            <w:r>
              <w:rPr>
                <w:rFonts w:ascii="Avenir" w:eastAsia="Avenir" w:hAnsi="Avenir" w:cs="Avenir"/>
                <w:b/>
                <w:color w:val="000000"/>
                <w:sz w:val="22"/>
                <w:szCs w:val="22"/>
              </w:rPr>
              <w:t xml:space="preserve">Summer </w:t>
            </w:r>
            <w:r w:rsidR="001D1A35">
              <w:rPr>
                <w:rFonts w:ascii="Avenir" w:eastAsia="Avenir" w:hAnsi="Avenir" w:cs="Avenir"/>
                <w:b/>
                <w:color w:val="000000"/>
                <w:sz w:val="22"/>
                <w:szCs w:val="22"/>
              </w:rPr>
              <w:t>H</w:t>
            </w:r>
            <w:r>
              <w:rPr>
                <w:rFonts w:ascii="Avenir" w:eastAsia="Avenir" w:hAnsi="Avenir" w:cs="Avenir"/>
                <w:b/>
                <w:color w:val="000000"/>
                <w:sz w:val="22"/>
                <w:szCs w:val="22"/>
              </w:rPr>
              <w:t xml:space="preserve">illwalking 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B0C66" w14:textId="77777777" w:rsidR="00C65D53" w:rsidRDefault="007C238A">
            <w:pPr>
              <w:jc w:val="center"/>
            </w:pPr>
            <w:r>
              <w:rPr>
                <w:rFonts w:ascii="Avenir" w:eastAsia="Avenir" w:hAnsi="Avenir" w:cs="Avenir"/>
                <w:b/>
                <w:color w:val="000000"/>
                <w:sz w:val="22"/>
                <w:szCs w:val="22"/>
              </w:rPr>
              <w:t>Years &amp; Level</w:t>
            </w:r>
          </w:p>
        </w:tc>
      </w:tr>
      <w:tr w:rsidR="00C65D53" w14:paraId="12BB0C6A" w14:textId="77777777" w:rsidTr="001D1A35">
        <w:trPr>
          <w:trHeight w:val="3143"/>
        </w:trPr>
        <w:tc>
          <w:tcPr>
            <w:tcW w:w="7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660" w:type="dxa"/>
              <w:bottom w:w="80" w:type="dxa"/>
              <w:right w:w="80" w:type="dxa"/>
            </w:tcMar>
          </w:tcPr>
          <w:p w14:paraId="12BB0C68" w14:textId="5EE85BF5" w:rsidR="00C65D53" w:rsidRDefault="00C65D53"/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B0C69" w14:textId="4E9CB714" w:rsidR="00A73592" w:rsidRDefault="00A73592"/>
        </w:tc>
      </w:tr>
      <w:tr w:rsidR="00C65D53" w14:paraId="12BB0C6D" w14:textId="77777777" w:rsidTr="001D1A35">
        <w:trPr>
          <w:trHeight w:val="315"/>
        </w:trPr>
        <w:tc>
          <w:tcPr>
            <w:tcW w:w="7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660" w:type="dxa"/>
              <w:bottom w:w="80" w:type="dxa"/>
              <w:right w:w="80" w:type="dxa"/>
            </w:tcMar>
          </w:tcPr>
          <w:p w14:paraId="12BB0C6B" w14:textId="41557FB9" w:rsidR="00C65D53" w:rsidRDefault="007C23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80" w:hanging="580"/>
              <w:rPr>
                <w:rFonts w:ascii="Palatino" w:eastAsia="Palatino" w:hAnsi="Palatino" w:cs="Palatino"/>
                <w:color w:val="000000"/>
              </w:rPr>
            </w:pPr>
            <w:r>
              <w:rPr>
                <w:rFonts w:ascii="Avenir" w:eastAsia="Avenir" w:hAnsi="Avenir" w:cs="Avenir"/>
                <w:b/>
                <w:color w:val="000000"/>
                <w:sz w:val="22"/>
                <w:szCs w:val="22"/>
              </w:rPr>
              <w:t xml:space="preserve">Winter Mountaineering 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B0C6C" w14:textId="77777777" w:rsidR="00C65D53" w:rsidRDefault="007C238A">
            <w:pPr>
              <w:jc w:val="center"/>
            </w:pPr>
            <w:r>
              <w:rPr>
                <w:rFonts w:ascii="Avenir" w:eastAsia="Avenir" w:hAnsi="Avenir" w:cs="Avenir"/>
                <w:b/>
                <w:color w:val="000000"/>
                <w:sz w:val="22"/>
                <w:szCs w:val="22"/>
              </w:rPr>
              <w:t>Years &amp; Level</w:t>
            </w:r>
          </w:p>
        </w:tc>
      </w:tr>
      <w:tr w:rsidR="00C65D53" w14:paraId="12BB0C70" w14:textId="77777777" w:rsidTr="001D1A35">
        <w:trPr>
          <w:trHeight w:val="3453"/>
        </w:trPr>
        <w:tc>
          <w:tcPr>
            <w:tcW w:w="7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660" w:type="dxa"/>
              <w:bottom w:w="80" w:type="dxa"/>
              <w:right w:w="80" w:type="dxa"/>
            </w:tcMar>
          </w:tcPr>
          <w:p w14:paraId="12BB0C6E" w14:textId="39936FBF" w:rsidR="00C65D53" w:rsidRDefault="00C65D53"/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B0C6F" w14:textId="01640CA4" w:rsidR="00073329" w:rsidRDefault="00073329"/>
        </w:tc>
      </w:tr>
      <w:tr w:rsidR="00C65D53" w14:paraId="12BB0C73" w14:textId="77777777" w:rsidTr="001D1A35">
        <w:trPr>
          <w:trHeight w:val="315"/>
        </w:trPr>
        <w:tc>
          <w:tcPr>
            <w:tcW w:w="7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660" w:type="dxa"/>
              <w:bottom w:w="80" w:type="dxa"/>
              <w:right w:w="80" w:type="dxa"/>
            </w:tcMar>
          </w:tcPr>
          <w:p w14:paraId="12BB0C71" w14:textId="77777777" w:rsidR="00C65D53" w:rsidRDefault="007C238A">
            <w:pPr>
              <w:widowControl w:val="0"/>
              <w:ind w:left="580" w:hanging="580"/>
            </w:pPr>
            <w:r>
              <w:rPr>
                <w:rFonts w:ascii="Avenir" w:eastAsia="Avenir" w:hAnsi="Avenir" w:cs="Avenir"/>
                <w:b/>
                <w:color w:val="000000"/>
                <w:sz w:val="22"/>
                <w:szCs w:val="22"/>
              </w:rPr>
              <w:t>Rock Climbing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B0C72" w14:textId="77777777" w:rsidR="00C65D53" w:rsidRDefault="007C238A">
            <w:pPr>
              <w:jc w:val="center"/>
            </w:pPr>
            <w:r>
              <w:rPr>
                <w:rFonts w:ascii="Avenir" w:eastAsia="Avenir" w:hAnsi="Avenir" w:cs="Avenir"/>
                <w:b/>
                <w:color w:val="000000"/>
                <w:sz w:val="22"/>
                <w:szCs w:val="22"/>
              </w:rPr>
              <w:t>Years &amp; Level</w:t>
            </w:r>
          </w:p>
        </w:tc>
      </w:tr>
      <w:tr w:rsidR="00C65D53" w14:paraId="12BB0C76" w14:textId="77777777" w:rsidTr="001D1A35">
        <w:trPr>
          <w:trHeight w:val="1979"/>
        </w:trPr>
        <w:tc>
          <w:tcPr>
            <w:tcW w:w="7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660" w:type="dxa"/>
              <w:bottom w:w="80" w:type="dxa"/>
              <w:right w:w="80" w:type="dxa"/>
            </w:tcMar>
          </w:tcPr>
          <w:p w14:paraId="12BB0C74" w14:textId="562E333F" w:rsidR="00C65D53" w:rsidRDefault="00C65D53"/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B0C75" w14:textId="168EE2B3" w:rsidR="0045078E" w:rsidRDefault="0045078E"/>
        </w:tc>
      </w:tr>
      <w:tr w:rsidR="00C65D53" w14:paraId="12BB0C79" w14:textId="77777777" w:rsidTr="001D1A35">
        <w:trPr>
          <w:trHeight w:val="315"/>
        </w:trPr>
        <w:tc>
          <w:tcPr>
            <w:tcW w:w="7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660" w:type="dxa"/>
              <w:bottom w:w="80" w:type="dxa"/>
              <w:right w:w="80" w:type="dxa"/>
            </w:tcMar>
          </w:tcPr>
          <w:p w14:paraId="12BB0C77" w14:textId="77777777" w:rsidR="00C65D53" w:rsidRDefault="007C238A">
            <w:pPr>
              <w:widowControl w:val="0"/>
              <w:ind w:left="580" w:hanging="580"/>
            </w:pPr>
            <w:r>
              <w:rPr>
                <w:rFonts w:ascii="Avenir" w:eastAsia="Avenir" w:hAnsi="Avenir" w:cs="Avenir"/>
                <w:b/>
                <w:color w:val="000000"/>
                <w:sz w:val="22"/>
                <w:szCs w:val="22"/>
              </w:rPr>
              <w:t>Other Relevant Outdoor Activities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B0C78" w14:textId="77777777" w:rsidR="00C65D53" w:rsidRDefault="007C238A">
            <w:pPr>
              <w:jc w:val="center"/>
            </w:pPr>
            <w:r>
              <w:rPr>
                <w:rFonts w:ascii="Avenir" w:eastAsia="Avenir" w:hAnsi="Avenir" w:cs="Avenir"/>
                <w:b/>
                <w:color w:val="000000"/>
                <w:sz w:val="22"/>
                <w:szCs w:val="22"/>
              </w:rPr>
              <w:t>Years &amp; Level</w:t>
            </w:r>
          </w:p>
        </w:tc>
      </w:tr>
      <w:tr w:rsidR="00C65D53" w14:paraId="12BB0C7C" w14:textId="77777777" w:rsidTr="001D1A35">
        <w:trPr>
          <w:trHeight w:val="1755"/>
        </w:trPr>
        <w:tc>
          <w:tcPr>
            <w:tcW w:w="7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660" w:type="dxa"/>
              <w:bottom w:w="80" w:type="dxa"/>
              <w:right w:w="80" w:type="dxa"/>
            </w:tcMar>
          </w:tcPr>
          <w:p w14:paraId="12BB0C7A" w14:textId="3A841D01" w:rsidR="00C65D53" w:rsidRDefault="00C65D53"/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B0C7B" w14:textId="77777777" w:rsidR="00C65D53" w:rsidRDefault="00C65D53"/>
        </w:tc>
      </w:tr>
    </w:tbl>
    <w:p w14:paraId="68A39796" w14:textId="77777777" w:rsidR="00312498" w:rsidRDefault="003124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color w:val="000000"/>
          <w:sz w:val="20"/>
          <w:szCs w:val="20"/>
        </w:rPr>
      </w:pPr>
    </w:p>
    <w:p w14:paraId="12BB0C90" w14:textId="67C2CCFF" w:rsidR="00C65D53" w:rsidRDefault="003124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b/>
          <w:color w:val="000000"/>
          <w:sz w:val="20"/>
          <w:szCs w:val="20"/>
        </w:rPr>
        <w:lastRenderedPageBreak/>
        <w:t>FORMAL TRAINING/</w:t>
      </w:r>
      <w:r w:rsidR="007C238A">
        <w:rPr>
          <w:rFonts w:ascii="Avenir" w:eastAsia="Avenir" w:hAnsi="Avenir" w:cs="Avenir"/>
          <w:b/>
          <w:color w:val="000000"/>
          <w:sz w:val="20"/>
          <w:szCs w:val="20"/>
        </w:rPr>
        <w:t>QUALIFICATIONS</w:t>
      </w:r>
      <w:r>
        <w:rPr>
          <w:rFonts w:ascii="Avenir" w:eastAsia="Avenir" w:hAnsi="Avenir" w:cs="Avenir"/>
          <w:b/>
          <w:color w:val="000000"/>
          <w:sz w:val="20"/>
          <w:szCs w:val="20"/>
        </w:rPr>
        <w:t xml:space="preserve"> (if </w:t>
      </w:r>
      <w:r w:rsidR="004A7D06">
        <w:rPr>
          <w:rFonts w:ascii="Avenir" w:eastAsia="Avenir" w:hAnsi="Avenir" w:cs="Avenir"/>
          <w:b/>
          <w:color w:val="000000"/>
          <w:sz w:val="20"/>
          <w:szCs w:val="20"/>
        </w:rPr>
        <w:t>held</w:t>
      </w:r>
      <w:r>
        <w:rPr>
          <w:rFonts w:ascii="Avenir" w:eastAsia="Avenir" w:hAnsi="Avenir" w:cs="Avenir"/>
          <w:b/>
          <w:color w:val="000000"/>
          <w:sz w:val="20"/>
          <w:szCs w:val="20"/>
        </w:rPr>
        <w:t>)</w:t>
      </w:r>
    </w:p>
    <w:tbl>
      <w:tblPr>
        <w:tblStyle w:val="a2"/>
        <w:tblW w:w="971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887"/>
        <w:gridCol w:w="1430"/>
        <w:gridCol w:w="3402"/>
      </w:tblGrid>
      <w:tr w:rsidR="00C65D53" w14:paraId="12BB0C94" w14:textId="77777777" w:rsidTr="004A7D06">
        <w:trPr>
          <w:trHeight w:val="338"/>
        </w:trPr>
        <w:tc>
          <w:tcPr>
            <w:tcW w:w="488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B0C91" w14:textId="77777777" w:rsidR="00C65D53" w:rsidRDefault="00C65D53"/>
        </w:tc>
        <w:tc>
          <w:tcPr>
            <w:tcW w:w="143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660" w:type="dxa"/>
              <w:bottom w:w="80" w:type="dxa"/>
              <w:right w:w="80" w:type="dxa"/>
            </w:tcMar>
          </w:tcPr>
          <w:p w14:paraId="12BB0C92" w14:textId="1A65D0E6" w:rsidR="00C65D53" w:rsidRDefault="007C238A" w:rsidP="004A7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" w:eastAsia="Palatino" w:hAnsi="Palatino" w:cs="Palatino"/>
                <w:color w:val="00000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Yes/No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660" w:type="dxa"/>
              <w:bottom w:w="80" w:type="dxa"/>
              <w:right w:w="80" w:type="dxa"/>
            </w:tcMar>
          </w:tcPr>
          <w:p w14:paraId="12BB0C93" w14:textId="0238AE41" w:rsidR="00C65D53" w:rsidRDefault="007C23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80" w:hanging="580"/>
              <w:rPr>
                <w:rFonts w:ascii="Palatino" w:eastAsia="Palatino" w:hAnsi="Palatino" w:cs="Palatino"/>
                <w:color w:val="00000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 xml:space="preserve">Date </w:t>
            </w:r>
            <w:r w:rsidR="001D1A35">
              <w:rPr>
                <w:rFonts w:ascii="Avenir" w:eastAsia="Avenir" w:hAnsi="Avenir" w:cs="Avenir"/>
                <w:color w:val="000000"/>
                <w:sz w:val="20"/>
                <w:szCs w:val="20"/>
              </w:rPr>
              <w:t>Awarded/Revalidated</w:t>
            </w:r>
          </w:p>
        </w:tc>
      </w:tr>
      <w:tr w:rsidR="00C65D53" w14:paraId="12BB0C98" w14:textId="77777777" w:rsidTr="004A7D06">
        <w:trPr>
          <w:trHeight w:val="560"/>
        </w:trPr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660" w:type="dxa"/>
              <w:bottom w:w="80" w:type="dxa"/>
              <w:right w:w="80" w:type="dxa"/>
            </w:tcMar>
          </w:tcPr>
          <w:p w14:paraId="082826EB" w14:textId="66D55568" w:rsidR="00C65D53" w:rsidRDefault="007C23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80" w:hanging="580"/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  <w:t>First Aid Certificate (name it)</w:t>
            </w:r>
            <w:r w:rsidR="0056636B"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  <w:t xml:space="preserve"> </w:t>
            </w:r>
            <w:r w:rsidR="0056636B" w:rsidRPr="0056636B">
              <w:rPr>
                <w:rFonts w:ascii="Avenir" w:eastAsia="Avenir" w:hAnsi="Avenir" w:cs="Avenir"/>
                <w:bCs/>
                <w:color w:val="000000"/>
                <w:sz w:val="20"/>
                <w:szCs w:val="20"/>
              </w:rPr>
              <w:t>[*]</w:t>
            </w:r>
          </w:p>
          <w:p w14:paraId="12BB0C95" w14:textId="5D8E5560" w:rsidR="00F273F9" w:rsidRDefault="00F27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80" w:hanging="580"/>
              <w:rPr>
                <w:rFonts w:ascii="Palatino" w:eastAsia="Palatino" w:hAnsi="Palatino" w:cs="Palatino"/>
                <w:color w:val="000000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660" w:type="dxa"/>
              <w:bottom w:w="80" w:type="dxa"/>
              <w:right w:w="80" w:type="dxa"/>
            </w:tcMar>
          </w:tcPr>
          <w:p w14:paraId="12BB0C96" w14:textId="386E3ED5" w:rsidR="00C65D53" w:rsidRDefault="00C65D53"/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B0C97" w14:textId="786D4DFD" w:rsidR="00C65D53" w:rsidRDefault="00C65D53"/>
        </w:tc>
      </w:tr>
      <w:tr w:rsidR="00C65D53" w14:paraId="12BB0C9C" w14:textId="77777777" w:rsidTr="004A7D06">
        <w:trPr>
          <w:trHeight w:val="560"/>
        </w:trPr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660" w:type="dxa"/>
              <w:bottom w:w="80" w:type="dxa"/>
              <w:right w:w="80" w:type="dxa"/>
            </w:tcMar>
          </w:tcPr>
          <w:p w14:paraId="12BB0C99" w14:textId="77777777" w:rsidR="00C65D53" w:rsidRDefault="007C23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80" w:hanging="580"/>
              <w:rPr>
                <w:rFonts w:ascii="Palatino" w:eastAsia="Palatino" w:hAnsi="Palatino" w:cs="Palatino"/>
                <w:color w:val="000000"/>
              </w:rPr>
            </w:pPr>
            <w:r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  <w:t>Summer Mountain Leader Award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B0C9A" w14:textId="1455D03C" w:rsidR="00C65D53" w:rsidRDefault="00C65D53"/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B0C9B" w14:textId="161D502B" w:rsidR="00C65D53" w:rsidRDefault="00C65D53"/>
        </w:tc>
      </w:tr>
      <w:tr w:rsidR="00C65D53" w14:paraId="12BB0CA0" w14:textId="77777777" w:rsidTr="004A7D06">
        <w:trPr>
          <w:trHeight w:val="560"/>
        </w:trPr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660" w:type="dxa"/>
              <w:bottom w:w="80" w:type="dxa"/>
              <w:right w:w="80" w:type="dxa"/>
            </w:tcMar>
          </w:tcPr>
          <w:p w14:paraId="12BB0C9D" w14:textId="77777777" w:rsidR="00C65D53" w:rsidRDefault="007C23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80" w:hanging="580"/>
              <w:rPr>
                <w:rFonts w:ascii="Palatino" w:eastAsia="Palatino" w:hAnsi="Palatino" w:cs="Palatino"/>
                <w:color w:val="000000"/>
              </w:rPr>
            </w:pPr>
            <w:r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  <w:t>Winter Mountain Leader Award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B0C9E" w14:textId="3B2241DF" w:rsidR="00C65D53" w:rsidRDefault="00C65D53"/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B0C9F" w14:textId="77777777" w:rsidR="00C65D53" w:rsidRDefault="00C65D53"/>
        </w:tc>
      </w:tr>
      <w:tr w:rsidR="00C65D53" w14:paraId="12BB0CA4" w14:textId="77777777" w:rsidTr="004A7D06">
        <w:trPr>
          <w:trHeight w:val="1442"/>
        </w:trPr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660" w:type="dxa"/>
              <w:bottom w:w="80" w:type="dxa"/>
              <w:right w:w="80" w:type="dxa"/>
            </w:tcMar>
          </w:tcPr>
          <w:p w14:paraId="12BB0CA1" w14:textId="2C45EB12" w:rsidR="00C65D53" w:rsidRDefault="00C62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80" w:hanging="580"/>
              <w:rPr>
                <w:rFonts w:ascii="Palatino" w:eastAsia="Palatino" w:hAnsi="Palatino" w:cs="Palatino"/>
                <w:color w:val="000000"/>
              </w:rPr>
            </w:pPr>
            <w:r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  <w:t xml:space="preserve">Other qualifications (e.g. </w:t>
            </w:r>
            <w:r w:rsidR="00312498">
              <w:rPr>
                <w:rFonts w:ascii="Avenir" w:eastAsia="Avenir" w:hAnsi="Avenir" w:cs="Avenir"/>
                <w:b/>
                <w:color w:val="000000"/>
                <w:sz w:val="20"/>
                <w:szCs w:val="20"/>
              </w:rPr>
              <w:t>MTA qualifications – name them)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B0CA2" w14:textId="1157C9F7" w:rsidR="00C65D53" w:rsidRDefault="00C65D53"/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B0CA3" w14:textId="77777777" w:rsidR="00C65D53" w:rsidRDefault="00C65D53"/>
        </w:tc>
      </w:tr>
    </w:tbl>
    <w:p w14:paraId="12BB0CAD" w14:textId="1B066D08" w:rsidR="00C65D53" w:rsidRPr="0056636B" w:rsidRDefault="0056636B">
      <w:pPr>
        <w:widowControl w:val="0"/>
        <w:pBdr>
          <w:top w:val="nil"/>
          <w:left w:val="nil"/>
          <w:bottom w:val="nil"/>
          <w:right w:val="nil"/>
          <w:between w:val="nil"/>
        </w:pBdr>
        <w:ind w:left="108" w:hanging="108"/>
        <w:rPr>
          <w:rFonts w:ascii="Avenir" w:eastAsia="Avenir" w:hAnsi="Avenir" w:cs="Avenir"/>
          <w:i/>
          <w:iCs/>
          <w:color w:val="000000"/>
          <w:sz w:val="20"/>
          <w:szCs w:val="20"/>
        </w:rPr>
      </w:pPr>
      <w:r w:rsidRPr="0056636B">
        <w:rPr>
          <w:rFonts w:ascii="Avenir" w:eastAsia="Avenir" w:hAnsi="Avenir" w:cs="Avenir"/>
          <w:i/>
          <w:iCs/>
          <w:color w:val="000000"/>
          <w:sz w:val="20"/>
          <w:szCs w:val="20"/>
        </w:rPr>
        <w:t xml:space="preserve">[*] If you </w:t>
      </w:r>
      <w:r>
        <w:rPr>
          <w:rFonts w:ascii="Avenir" w:eastAsia="Avenir" w:hAnsi="Avenir" w:cs="Avenir"/>
          <w:i/>
          <w:iCs/>
          <w:color w:val="000000"/>
          <w:sz w:val="20"/>
          <w:szCs w:val="20"/>
        </w:rPr>
        <w:t xml:space="preserve">do not hold </w:t>
      </w:r>
      <w:r w:rsidR="00CD2D0F">
        <w:rPr>
          <w:rFonts w:ascii="Avenir" w:eastAsia="Avenir" w:hAnsi="Avenir" w:cs="Avenir"/>
          <w:i/>
          <w:iCs/>
          <w:color w:val="000000"/>
          <w:sz w:val="20"/>
          <w:szCs w:val="20"/>
        </w:rPr>
        <w:t xml:space="preserve">a current certificate </w:t>
      </w:r>
      <w:r>
        <w:rPr>
          <w:rFonts w:ascii="Avenir" w:eastAsia="Avenir" w:hAnsi="Avenir" w:cs="Avenir"/>
          <w:i/>
          <w:iCs/>
          <w:color w:val="000000"/>
          <w:sz w:val="20"/>
          <w:szCs w:val="20"/>
        </w:rPr>
        <w:t xml:space="preserve">then you will need to complete one before </w:t>
      </w:r>
      <w:r w:rsidR="00CD2D0F">
        <w:rPr>
          <w:rFonts w:ascii="Avenir" w:eastAsia="Avenir" w:hAnsi="Avenir" w:cs="Avenir"/>
          <w:i/>
          <w:iCs/>
          <w:color w:val="000000"/>
          <w:sz w:val="20"/>
          <w:szCs w:val="20"/>
        </w:rPr>
        <w:t xml:space="preserve">starting as a trainee </w:t>
      </w:r>
      <w:r>
        <w:rPr>
          <w:rFonts w:ascii="Avenir" w:eastAsia="Avenir" w:hAnsi="Avenir" w:cs="Avenir"/>
          <w:i/>
          <w:iCs/>
          <w:color w:val="000000"/>
          <w:sz w:val="20"/>
          <w:szCs w:val="20"/>
        </w:rPr>
        <w:t>team member.</w:t>
      </w:r>
    </w:p>
    <w:p w14:paraId="12BB0CAE" w14:textId="77777777" w:rsidR="00C65D53" w:rsidRDefault="00C65D53">
      <w:pPr>
        <w:widowControl w:val="0"/>
        <w:pBdr>
          <w:top w:val="nil"/>
          <w:left w:val="nil"/>
          <w:bottom w:val="nil"/>
          <w:right w:val="nil"/>
          <w:between w:val="nil"/>
        </w:pBdr>
        <w:ind w:left="580" w:hanging="580"/>
        <w:rPr>
          <w:rFonts w:ascii="Avenir" w:eastAsia="Avenir" w:hAnsi="Avenir" w:cs="Avenir"/>
          <w:color w:val="000000"/>
          <w:sz w:val="20"/>
          <w:szCs w:val="20"/>
        </w:rPr>
      </w:pPr>
    </w:p>
    <w:p w14:paraId="12BB0CB0" w14:textId="6FEBB396" w:rsidR="00C65D53" w:rsidRDefault="007C238A" w:rsidP="00312498">
      <w:pPr>
        <w:widowControl w:val="0"/>
        <w:pBdr>
          <w:top w:val="nil"/>
          <w:left w:val="nil"/>
          <w:bottom w:val="nil"/>
          <w:right w:val="nil"/>
          <w:between w:val="nil"/>
        </w:pBdr>
        <w:ind w:left="580" w:hanging="580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b/>
          <w:color w:val="000000"/>
          <w:sz w:val="20"/>
          <w:szCs w:val="20"/>
        </w:rPr>
        <w:t>CONTRIBUTION TO THE TEAM</w:t>
      </w:r>
    </w:p>
    <w:p w14:paraId="12BB0CB1" w14:textId="4F1C16C7" w:rsidR="00C65D53" w:rsidRDefault="007C238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 xml:space="preserve">All members make </w:t>
      </w:r>
      <w:proofErr w:type="gramStart"/>
      <w:r>
        <w:rPr>
          <w:rFonts w:ascii="Avenir" w:eastAsia="Avenir" w:hAnsi="Avenir" w:cs="Avenir"/>
          <w:color w:val="000000"/>
          <w:sz w:val="20"/>
          <w:szCs w:val="20"/>
        </w:rPr>
        <w:t>particular contributions</w:t>
      </w:r>
      <w:proofErr w:type="gramEnd"/>
      <w:r>
        <w:rPr>
          <w:rFonts w:ascii="Avenir" w:eastAsia="Avenir" w:hAnsi="Avenir" w:cs="Avenir"/>
          <w:color w:val="000000"/>
          <w:sz w:val="20"/>
          <w:szCs w:val="20"/>
        </w:rPr>
        <w:t xml:space="preserve"> to the work of the team through training, leadership, administration, etc. Describe briefly the role you would expect to play within the team as well as any special skills/experiences you would bring.</w:t>
      </w:r>
    </w:p>
    <w:p w14:paraId="12BB0CB2" w14:textId="77777777" w:rsidR="00C65D53" w:rsidRDefault="00C65D5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0"/>
          <w:szCs w:val="20"/>
        </w:rPr>
      </w:pPr>
    </w:p>
    <w:tbl>
      <w:tblPr>
        <w:tblStyle w:val="a3"/>
        <w:tblW w:w="970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702"/>
      </w:tblGrid>
      <w:tr w:rsidR="00C65D53" w14:paraId="12BB0CB4" w14:textId="77777777" w:rsidTr="00B92FA4">
        <w:trPr>
          <w:trHeight w:val="1437"/>
        </w:trPr>
        <w:tc>
          <w:tcPr>
            <w:tcW w:w="9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B0CB3" w14:textId="78B7BF7D" w:rsidR="00505388" w:rsidRDefault="00505388"/>
        </w:tc>
      </w:tr>
    </w:tbl>
    <w:p w14:paraId="12BB0CB5" w14:textId="77777777" w:rsidR="00C65D53" w:rsidRDefault="00C65D53" w:rsidP="00B92FA4">
      <w:pPr>
        <w:widowControl w:val="0"/>
        <w:pBdr>
          <w:top w:val="nil"/>
          <w:left w:val="nil"/>
          <w:bottom w:val="nil"/>
          <w:right w:val="nil"/>
          <w:between w:val="nil"/>
        </w:pBdr>
        <w:ind w:left="108" w:hanging="108"/>
        <w:rPr>
          <w:rFonts w:ascii="Avenir" w:eastAsia="Avenir" w:hAnsi="Avenir" w:cs="Avenir"/>
          <w:color w:val="000000"/>
          <w:sz w:val="20"/>
          <w:szCs w:val="20"/>
        </w:rPr>
      </w:pPr>
    </w:p>
    <w:p w14:paraId="12BB0CB6" w14:textId="77777777" w:rsidR="00C65D53" w:rsidRDefault="00C65D53" w:rsidP="00B92F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color w:val="000000"/>
          <w:sz w:val="20"/>
          <w:szCs w:val="20"/>
          <w:u w:val="single"/>
        </w:rPr>
      </w:pPr>
    </w:p>
    <w:p w14:paraId="12BB0CB8" w14:textId="2B894CBB" w:rsidR="00C65D53" w:rsidRDefault="007C238A" w:rsidP="00B92FA4">
      <w:pPr>
        <w:widowControl w:val="0"/>
        <w:pBdr>
          <w:top w:val="nil"/>
          <w:left w:val="nil"/>
          <w:bottom w:val="nil"/>
          <w:right w:val="nil"/>
          <w:between w:val="nil"/>
        </w:pBdr>
        <w:ind w:left="580" w:hanging="580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b/>
          <w:color w:val="000000"/>
          <w:sz w:val="20"/>
          <w:szCs w:val="20"/>
        </w:rPr>
        <w:t>SPONSORSHIP</w:t>
      </w:r>
      <w:r w:rsidR="001D1A35">
        <w:rPr>
          <w:rFonts w:ascii="Avenir" w:eastAsia="Avenir" w:hAnsi="Avenir" w:cs="Avenir"/>
          <w:b/>
          <w:color w:val="000000"/>
          <w:sz w:val="20"/>
          <w:szCs w:val="20"/>
        </w:rPr>
        <w:t>/REFERENCE</w:t>
      </w:r>
      <w:r w:rsidR="0042512A">
        <w:rPr>
          <w:rFonts w:ascii="Avenir" w:eastAsia="Avenir" w:hAnsi="Avenir" w:cs="Avenir"/>
          <w:b/>
          <w:color w:val="000000"/>
          <w:sz w:val="20"/>
          <w:szCs w:val="20"/>
        </w:rPr>
        <w:t xml:space="preserve"> (optional)</w:t>
      </w:r>
    </w:p>
    <w:p w14:paraId="12BB0CB9" w14:textId="1B0BC260" w:rsidR="00C65D53" w:rsidRDefault="007C238A" w:rsidP="00B92F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 xml:space="preserve">If </w:t>
      </w:r>
      <w:r w:rsidR="0042512A">
        <w:rPr>
          <w:rFonts w:ascii="Avenir" w:eastAsia="Avenir" w:hAnsi="Avenir" w:cs="Avenir"/>
          <w:color w:val="000000"/>
          <w:sz w:val="20"/>
          <w:szCs w:val="20"/>
        </w:rPr>
        <w:t>applicable</w:t>
      </w:r>
      <w:r>
        <w:rPr>
          <w:rFonts w:ascii="Avenir" w:eastAsia="Avenir" w:hAnsi="Avenir" w:cs="Avenir"/>
          <w:color w:val="000000"/>
          <w:sz w:val="20"/>
          <w:szCs w:val="20"/>
        </w:rPr>
        <w:t xml:space="preserve">, </w:t>
      </w:r>
      <w:r w:rsidR="0042512A">
        <w:rPr>
          <w:rFonts w:ascii="Avenir" w:eastAsia="Avenir" w:hAnsi="Avenir" w:cs="Avenir"/>
          <w:color w:val="000000"/>
          <w:sz w:val="20"/>
          <w:szCs w:val="20"/>
        </w:rPr>
        <w:t xml:space="preserve">give </w:t>
      </w:r>
      <w:r>
        <w:rPr>
          <w:rFonts w:ascii="Avenir" w:eastAsia="Avenir" w:hAnsi="Avenir" w:cs="Avenir"/>
          <w:color w:val="000000"/>
          <w:sz w:val="20"/>
          <w:szCs w:val="20"/>
        </w:rPr>
        <w:t xml:space="preserve">the name of an authoritative person (e.g., existing team member) who </w:t>
      </w:r>
      <w:r w:rsidR="0042512A">
        <w:rPr>
          <w:rFonts w:ascii="Avenir" w:eastAsia="Avenir" w:hAnsi="Avenir" w:cs="Avenir"/>
          <w:color w:val="000000"/>
          <w:sz w:val="20"/>
          <w:szCs w:val="20"/>
        </w:rPr>
        <w:t>endorses</w:t>
      </w:r>
      <w:r>
        <w:rPr>
          <w:rFonts w:ascii="Avenir" w:eastAsia="Avenir" w:hAnsi="Avenir" w:cs="Avenir"/>
          <w:color w:val="000000"/>
          <w:sz w:val="20"/>
          <w:szCs w:val="20"/>
        </w:rPr>
        <w:t xml:space="preserve"> your application.</w:t>
      </w:r>
    </w:p>
    <w:p w14:paraId="12BB0CBA" w14:textId="77777777" w:rsidR="00C65D53" w:rsidRDefault="00C65D53" w:rsidP="00B92F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0"/>
          <w:szCs w:val="20"/>
        </w:rPr>
      </w:pPr>
    </w:p>
    <w:tbl>
      <w:tblPr>
        <w:tblStyle w:val="a4"/>
        <w:tblW w:w="9667" w:type="dxa"/>
        <w:tblInd w:w="3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667"/>
      </w:tblGrid>
      <w:tr w:rsidR="00C65D53" w14:paraId="12BB0CBC" w14:textId="77777777">
        <w:trPr>
          <w:trHeight w:val="328"/>
        </w:trPr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B0CBB" w14:textId="77777777" w:rsidR="00C65D53" w:rsidRDefault="00C65D53"/>
        </w:tc>
      </w:tr>
    </w:tbl>
    <w:p w14:paraId="12BB0CBD" w14:textId="77777777" w:rsidR="00C65D53" w:rsidRDefault="00C65D53">
      <w:pPr>
        <w:widowControl w:val="0"/>
        <w:pBdr>
          <w:top w:val="nil"/>
          <w:left w:val="nil"/>
          <w:bottom w:val="nil"/>
          <w:right w:val="nil"/>
          <w:between w:val="nil"/>
        </w:pBdr>
        <w:ind w:left="238" w:hanging="238"/>
        <w:rPr>
          <w:rFonts w:ascii="Avenir" w:eastAsia="Avenir" w:hAnsi="Avenir" w:cs="Avenir"/>
          <w:color w:val="000000"/>
          <w:sz w:val="20"/>
          <w:szCs w:val="20"/>
        </w:rPr>
      </w:pPr>
    </w:p>
    <w:p w14:paraId="12BB0CBE" w14:textId="77777777" w:rsidR="00C65D53" w:rsidRDefault="00C65D5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0"/>
          <w:szCs w:val="20"/>
        </w:rPr>
      </w:pPr>
    </w:p>
    <w:p w14:paraId="12BB0CC0" w14:textId="1C3C8437" w:rsidR="00C65D53" w:rsidRDefault="007C238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b/>
          <w:color w:val="000000"/>
          <w:sz w:val="20"/>
          <w:szCs w:val="20"/>
        </w:rPr>
        <w:t>DECLARATION</w:t>
      </w:r>
    </w:p>
    <w:p w14:paraId="12BB0CC1" w14:textId="38ED964F" w:rsidR="00C65D53" w:rsidRDefault="007C238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I hereby declare that the information given in this form is correct</w:t>
      </w:r>
      <w:r w:rsidR="001D1A35">
        <w:rPr>
          <w:rFonts w:ascii="Avenir" w:eastAsia="Avenir" w:hAnsi="Avenir" w:cs="Avenir"/>
          <w:color w:val="000000"/>
          <w:sz w:val="20"/>
          <w:szCs w:val="20"/>
        </w:rPr>
        <w:t>,</w:t>
      </w:r>
      <w:r>
        <w:rPr>
          <w:rFonts w:ascii="Avenir" w:eastAsia="Avenir" w:hAnsi="Avenir" w:cs="Avenir"/>
          <w:color w:val="000000"/>
          <w:sz w:val="20"/>
          <w:szCs w:val="20"/>
        </w:rPr>
        <w:t xml:space="preserve"> and that participation in Mountain Rescue activities is not contrary to medical or other advice. </w:t>
      </w:r>
      <w:r w:rsidR="00312498">
        <w:rPr>
          <w:rFonts w:ascii="Avenir" w:eastAsia="Avenir" w:hAnsi="Avenir" w:cs="Avenir"/>
          <w:color w:val="000000"/>
          <w:sz w:val="20"/>
          <w:szCs w:val="20"/>
        </w:rPr>
        <w:t>I am fit enough to take part in a full day’s mountaineering activity</w:t>
      </w:r>
      <w:r w:rsidR="001D1A35">
        <w:rPr>
          <w:rFonts w:ascii="Avenir" w:eastAsia="Avenir" w:hAnsi="Avenir" w:cs="Avenir"/>
          <w:color w:val="000000"/>
          <w:sz w:val="20"/>
          <w:szCs w:val="20"/>
        </w:rPr>
        <w:t>, and I</w:t>
      </w:r>
      <w:r>
        <w:rPr>
          <w:rFonts w:ascii="Avenir" w:eastAsia="Avenir" w:hAnsi="Avenir" w:cs="Avenir"/>
          <w:color w:val="000000"/>
          <w:sz w:val="20"/>
          <w:szCs w:val="20"/>
        </w:rPr>
        <w:t xml:space="preserve"> know of no </w:t>
      </w:r>
      <w:r w:rsidR="00312498">
        <w:rPr>
          <w:rFonts w:ascii="Avenir" w:eastAsia="Avenir" w:hAnsi="Avenir" w:cs="Avenir"/>
          <w:color w:val="000000"/>
          <w:sz w:val="20"/>
          <w:szCs w:val="20"/>
        </w:rPr>
        <w:t xml:space="preserve">other </w:t>
      </w:r>
      <w:r>
        <w:rPr>
          <w:rFonts w:ascii="Avenir" w:eastAsia="Avenir" w:hAnsi="Avenir" w:cs="Avenir"/>
          <w:color w:val="000000"/>
          <w:sz w:val="20"/>
          <w:szCs w:val="20"/>
        </w:rPr>
        <w:t>reason which would preclude me from such activities.</w:t>
      </w:r>
      <w:r w:rsidR="00B92FA4">
        <w:rPr>
          <w:rFonts w:ascii="Avenir" w:eastAsia="Avenir" w:hAnsi="Avenir" w:cs="Avenir"/>
          <w:color w:val="000000"/>
          <w:sz w:val="20"/>
          <w:szCs w:val="20"/>
        </w:rPr>
        <w:t xml:space="preserve"> I understand that, before being accepted for full team membership, I will need to be vetted through the </w:t>
      </w:r>
      <w:hyperlink r:id="rId12" w:history="1">
        <w:r w:rsidR="00B92FA4" w:rsidRPr="00B92FA4">
          <w:rPr>
            <w:rStyle w:val="Hyperlink"/>
            <w:rFonts w:ascii="Avenir" w:eastAsia="Avenir" w:hAnsi="Avenir" w:cs="Avenir"/>
            <w:sz w:val="20"/>
            <w:szCs w:val="20"/>
          </w:rPr>
          <w:t>PVG scheme</w:t>
        </w:r>
      </w:hyperlink>
      <w:r w:rsidR="00B92FA4">
        <w:rPr>
          <w:rFonts w:ascii="Avenir" w:eastAsia="Avenir" w:hAnsi="Avenir" w:cs="Avenir"/>
          <w:color w:val="000000"/>
          <w:sz w:val="20"/>
          <w:szCs w:val="20"/>
        </w:rPr>
        <w:t xml:space="preserve"> since Mountain Rescue is a </w:t>
      </w:r>
      <w:hyperlink r:id="rId13" w:history="1">
        <w:r w:rsidR="00B92FA4" w:rsidRPr="00B92FA4">
          <w:rPr>
            <w:rStyle w:val="Hyperlink"/>
            <w:rFonts w:ascii="Avenir" w:eastAsia="Avenir" w:hAnsi="Avenir" w:cs="Avenir"/>
            <w:sz w:val="20"/>
            <w:szCs w:val="20"/>
          </w:rPr>
          <w:t>regulated role</w:t>
        </w:r>
      </w:hyperlink>
      <w:r w:rsidR="00B92FA4">
        <w:rPr>
          <w:rFonts w:ascii="Avenir" w:eastAsia="Avenir" w:hAnsi="Avenir" w:cs="Avenir"/>
          <w:color w:val="000000"/>
          <w:sz w:val="20"/>
          <w:szCs w:val="20"/>
        </w:rPr>
        <w:t>.</w:t>
      </w:r>
    </w:p>
    <w:p w14:paraId="12BB0CC2" w14:textId="77777777" w:rsidR="00C65D53" w:rsidRDefault="00C65D5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0"/>
          <w:szCs w:val="20"/>
        </w:rPr>
      </w:pPr>
    </w:p>
    <w:tbl>
      <w:tblPr>
        <w:tblStyle w:val="a5"/>
        <w:tblW w:w="971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180"/>
        <w:gridCol w:w="4020"/>
        <w:gridCol w:w="860"/>
        <w:gridCol w:w="3659"/>
      </w:tblGrid>
      <w:tr w:rsidR="00C65D53" w14:paraId="12BB0CC7" w14:textId="77777777">
        <w:trPr>
          <w:trHeight w:val="335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B0CC3" w14:textId="77777777" w:rsidR="00C65D53" w:rsidRDefault="007C23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" w:eastAsia="Palatino" w:hAnsi="Palatino" w:cs="Palatino"/>
                <w:color w:val="00000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Signed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B0CC4" w14:textId="6662BE0A" w:rsidR="00C65D53" w:rsidRDefault="00C65D53"/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B0CC5" w14:textId="77777777" w:rsidR="00C65D53" w:rsidRDefault="007C23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" w:eastAsia="Palatino" w:hAnsi="Palatino" w:cs="Palatino"/>
                <w:color w:val="000000"/>
              </w:rPr>
            </w:pPr>
            <w:r>
              <w:rPr>
                <w:rFonts w:ascii="Avenir" w:eastAsia="Avenir" w:hAnsi="Avenir" w:cs="Avenir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B0CC6" w14:textId="75217293" w:rsidR="00C65D53" w:rsidRDefault="00C65D53"/>
        </w:tc>
      </w:tr>
    </w:tbl>
    <w:p w14:paraId="12BB0CC9" w14:textId="77777777" w:rsidR="00C65D53" w:rsidRDefault="00C65D5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20"/>
          <w:szCs w:val="20"/>
          <w:u w:val="single"/>
        </w:rPr>
      </w:pPr>
    </w:p>
    <w:p w14:paraId="12BB0CCA" w14:textId="77777777" w:rsidR="00C65D53" w:rsidRDefault="007C238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venir" w:eastAsia="Avenir" w:hAnsi="Avenir" w:cs="Avenir"/>
          <w:b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 xml:space="preserve">Please complete in full and send to the Secretary at - </w:t>
      </w:r>
      <w:r>
        <w:rPr>
          <w:rFonts w:ascii="Avenir" w:eastAsia="Avenir" w:hAnsi="Avenir" w:cs="Avenir"/>
          <w:b/>
          <w:sz w:val="20"/>
          <w:szCs w:val="20"/>
        </w:rPr>
        <w:t>secretary</w:t>
      </w:r>
      <w:r>
        <w:rPr>
          <w:rFonts w:ascii="Avenir" w:eastAsia="Avenir" w:hAnsi="Avenir" w:cs="Avenir"/>
          <w:b/>
          <w:color w:val="000000"/>
          <w:sz w:val="20"/>
          <w:szCs w:val="20"/>
        </w:rPr>
        <w:t xml:space="preserve">@lomondmrt.org.uk </w:t>
      </w:r>
    </w:p>
    <w:p w14:paraId="12BB0CCB" w14:textId="53A7CCB6" w:rsidR="00C65D53" w:rsidRDefault="002D173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" w:eastAsia="Palatino" w:hAnsi="Palatino" w:cs="Palatino"/>
          <w:color w:val="00000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You should receive an initial response within about a week</w:t>
      </w:r>
      <w:r w:rsidR="00834000">
        <w:rPr>
          <w:rFonts w:ascii="Avenir" w:eastAsia="Avenir" w:hAnsi="Avenir" w:cs="Avenir"/>
          <w:color w:val="000000"/>
          <w:sz w:val="20"/>
          <w:szCs w:val="20"/>
        </w:rPr>
        <w:t>.</w:t>
      </w:r>
    </w:p>
    <w:sectPr w:rsidR="00C65D53">
      <w:headerReference w:type="default" r:id="rId14"/>
      <w:footerReference w:type="default" r:id="rId15"/>
      <w:type w:val="continuous"/>
      <w:pgSz w:w="12240" w:h="16840"/>
      <w:pgMar w:top="1134" w:right="1134" w:bottom="1134" w:left="1191" w:header="720" w:footer="794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7D047" w14:textId="77777777" w:rsidR="00B1466C" w:rsidRDefault="00B1466C">
      <w:r>
        <w:separator/>
      </w:r>
    </w:p>
  </w:endnote>
  <w:endnote w:type="continuationSeparator" w:id="0">
    <w:p w14:paraId="3E388803" w14:textId="77777777" w:rsidR="00B1466C" w:rsidRDefault="00B1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altName w:val="Book Antiqua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mo">
    <w:altName w:val="Calibri"/>
    <w:panose1 w:val="020B0604020202020204"/>
    <w:charset w:val="00"/>
    <w:family w:val="auto"/>
    <w:pitch w:val="default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B0CD5" w14:textId="49401B95" w:rsidR="00C65D53" w:rsidRPr="0042512A" w:rsidRDefault="0042512A" w:rsidP="004251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Palatino" w:eastAsia="Palatino" w:hAnsi="Palatino" w:cs="Palatino"/>
        <w:color w:val="000000"/>
        <w:lang w:val="en-GB"/>
      </w:rPr>
    </w:pPr>
    <w:r>
      <w:rPr>
        <w:rFonts w:ascii="Avenir" w:eastAsia="Avenir" w:hAnsi="Avenir" w:cs="Avenir"/>
        <w:color w:val="000000"/>
        <w:sz w:val="16"/>
        <w:szCs w:val="16"/>
        <w:u w:val="single"/>
        <w:lang w:val="en-GB"/>
      </w:rPr>
      <w:t>23/3/24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B0CD7" w14:textId="2056FE93" w:rsidR="00C65D53" w:rsidRPr="0042512A" w:rsidRDefault="0042512A" w:rsidP="004251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Palatino" w:eastAsia="Palatino" w:hAnsi="Palatino" w:cs="Palatino"/>
        <w:color w:val="000000"/>
        <w:lang w:val="en-GB"/>
      </w:rPr>
    </w:pPr>
    <w:r>
      <w:rPr>
        <w:rFonts w:ascii="Avenir" w:eastAsia="Avenir" w:hAnsi="Avenir" w:cs="Avenir"/>
        <w:color w:val="000000"/>
        <w:sz w:val="16"/>
        <w:szCs w:val="16"/>
        <w:u w:val="single"/>
        <w:lang w:val="en-GB"/>
      </w:rPr>
      <w:t>23/3/24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B0CD9" w14:textId="65C5DB49" w:rsidR="00C65D53" w:rsidRPr="001D1A35" w:rsidRDefault="0042512A" w:rsidP="001D1A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Palatino" w:eastAsia="Palatino" w:hAnsi="Palatino" w:cs="Palatino"/>
        <w:color w:val="000000"/>
        <w:lang w:val="en-GB"/>
      </w:rPr>
    </w:pPr>
    <w:r>
      <w:rPr>
        <w:rFonts w:ascii="Avenir" w:eastAsia="Avenir" w:hAnsi="Avenir" w:cs="Avenir"/>
        <w:color w:val="000000"/>
        <w:sz w:val="16"/>
        <w:szCs w:val="16"/>
        <w:u w:val="single"/>
        <w:lang w:val="en-GB"/>
      </w:rPr>
      <w:t>23</w:t>
    </w:r>
    <w:r w:rsidR="001D1A35">
      <w:rPr>
        <w:rFonts w:ascii="Avenir" w:eastAsia="Avenir" w:hAnsi="Avenir" w:cs="Avenir"/>
        <w:color w:val="000000"/>
        <w:sz w:val="16"/>
        <w:szCs w:val="16"/>
        <w:u w:val="single"/>
        <w:lang w:val="en-GB"/>
      </w:rPr>
      <w:t>/</w:t>
    </w:r>
    <w:r>
      <w:rPr>
        <w:rFonts w:ascii="Avenir" w:eastAsia="Avenir" w:hAnsi="Avenir" w:cs="Avenir"/>
        <w:color w:val="000000"/>
        <w:sz w:val="16"/>
        <w:szCs w:val="16"/>
        <w:u w:val="single"/>
        <w:lang w:val="en-GB"/>
      </w:rPr>
      <w:t>3</w:t>
    </w:r>
    <w:r w:rsidR="001D1A35">
      <w:rPr>
        <w:rFonts w:ascii="Avenir" w:eastAsia="Avenir" w:hAnsi="Avenir" w:cs="Avenir"/>
        <w:color w:val="000000"/>
        <w:sz w:val="16"/>
        <w:szCs w:val="16"/>
        <w:u w:val="single"/>
        <w:lang w:val="en-GB"/>
      </w:rPr>
      <w:t>/2</w:t>
    </w:r>
    <w:r>
      <w:rPr>
        <w:rFonts w:ascii="Avenir" w:eastAsia="Avenir" w:hAnsi="Avenir" w:cs="Avenir"/>
        <w:color w:val="000000"/>
        <w:sz w:val="16"/>
        <w:szCs w:val="16"/>
        <w:u w:val="single"/>
        <w:lang w:val="en-GB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7E891" w14:textId="77777777" w:rsidR="00B1466C" w:rsidRDefault="00B1466C">
      <w:r>
        <w:separator/>
      </w:r>
    </w:p>
  </w:footnote>
  <w:footnote w:type="continuationSeparator" w:id="0">
    <w:p w14:paraId="189ED788" w14:textId="77777777" w:rsidR="00B1466C" w:rsidRDefault="00B14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B0CD4" w14:textId="77777777" w:rsidR="00C65D53" w:rsidRDefault="00C65D53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B0CD6" w14:textId="77777777" w:rsidR="00C65D53" w:rsidRDefault="00C65D53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B0CD8" w14:textId="77777777" w:rsidR="00C65D53" w:rsidRDefault="00C65D53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D53"/>
    <w:rsid w:val="000117FF"/>
    <w:rsid w:val="00043699"/>
    <w:rsid w:val="00073329"/>
    <w:rsid w:val="000839C0"/>
    <w:rsid w:val="000B7554"/>
    <w:rsid w:val="000E318B"/>
    <w:rsid w:val="00110CF9"/>
    <w:rsid w:val="00112726"/>
    <w:rsid w:val="00126CED"/>
    <w:rsid w:val="001B4D35"/>
    <w:rsid w:val="001D1A35"/>
    <w:rsid w:val="002D0530"/>
    <w:rsid w:val="002D173B"/>
    <w:rsid w:val="00312498"/>
    <w:rsid w:val="003E1CE4"/>
    <w:rsid w:val="00407340"/>
    <w:rsid w:val="0042512A"/>
    <w:rsid w:val="0045078E"/>
    <w:rsid w:val="004A4903"/>
    <w:rsid w:val="004A7D06"/>
    <w:rsid w:val="004B5D3C"/>
    <w:rsid w:val="004E5AB8"/>
    <w:rsid w:val="005001E8"/>
    <w:rsid w:val="00505388"/>
    <w:rsid w:val="00547A60"/>
    <w:rsid w:val="00564898"/>
    <w:rsid w:val="0056636B"/>
    <w:rsid w:val="005A3920"/>
    <w:rsid w:val="00631F01"/>
    <w:rsid w:val="0065454A"/>
    <w:rsid w:val="0066114D"/>
    <w:rsid w:val="00675D95"/>
    <w:rsid w:val="006922C7"/>
    <w:rsid w:val="00693865"/>
    <w:rsid w:val="006F559C"/>
    <w:rsid w:val="007414CC"/>
    <w:rsid w:val="0076285E"/>
    <w:rsid w:val="00782A39"/>
    <w:rsid w:val="007C238A"/>
    <w:rsid w:val="00834000"/>
    <w:rsid w:val="008451A5"/>
    <w:rsid w:val="00865619"/>
    <w:rsid w:val="009049E0"/>
    <w:rsid w:val="009837A3"/>
    <w:rsid w:val="00986CA0"/>
    <w:rsid w:val="00A30316"/>
    <w:rsid w:val="00A73592"/>
    <w:rsid w:val="00A7783F"/>
    <w:rsid w:val="00AA5C44"/>
    <w:rsid w:val="00B103D9"/>
    <w:rsid w:val="00B1466C"/>
    <w:rsid w:val="00B370CE"/>
    <w:rsid w:val="00B4323C"/>
    <w:rsid w:val="00B442F0"/>
    <w:rsid w:val="00B55E64"/>
    <w:rsid w:val="00B64C35"/>
    <w:rsid w:val="00B92FA4"/>
    <w:rsid w:val="00C625BD"/>
    <w:rsid w:val="00C65D53"/>
    <w:rsid w:val="00CD2D0F"/>
    <w:rsid w:val="00CE49DE"/>
    <w:rsid w:val="00E4679B"/>
    <w:rsid w:val="00E85781"/>
    <w:rsid w:val="00EC33C3"/>
    <w:rsid w:val="00F273F9"/>
    <w:rsid w:val="00FA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B0BF7"/>
  <w15:docId w15:val="{FBA27EA2-9E0C-470A-B30B-9452A2D6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pPr>
      <w:widowControl w:val="0"/>
      <w:jc w:val="center"/>
    </w:pPr>
    <w:rPr>
      <w:rFonts w:ascii="Comic Sans MS" w:eastAsia="Comic Sans MS" w:hAnsi="Comic Sans MS" w:cs="Comic Sans MS"/>
      <w:color w:val="000000"/>
      <w:sz w:val="28"/>
      <w:szCs w:val="28"/>
      <w:u w:val="single" w:color="000000"/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Arial Unicode MS" w:hAnsi="Helvetica" w:cs="Arial Unicode MS"/>
      <w:color w:val="000000"/>
    </w:rPr>
  </w:style>
  <w:style w:type="paragraph" w:styleId="Footer">
    <w:name w:val="footer"/>
    <w:pPr>
      <w:tabs>
        <w:tab w:val="center" w:pos="4252"/>
        <w:tab w:val="right" w:pos="8504"/>
      </w:tabs>
    </w:pPr>
    <w:rPr>
      <w:rFonts w:ascii="Palatino" w:eastAsia="Arial Unicode MS" w:hAnsi="Palatino" w:cs="Arial Unicode MS"/>
      <w:color w:val="000000"/>
      <w:u w:color="000000"/>
    </w:rPr>
  </w:style>
  <w:style w:type="paragraph" w:styleId="Subtitle">
    <w:name w:val="Subtitle"/>
    <w:basedOn w:val="Normal"/>
    <w:uiPriority w:val="11"/>
    <w:qFormat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omic Sans MS" w:eastAsia="Comic Sans MS" w:hAnsi="Comic Sans MS" w:cs="Comic Sans MS"/>
      <w:b/>
      <w:color w:val="000000"/>
      <w:sz w:val="20"/>
      <w:szCs w:val="20"/>
      <w:u w:val="single"/>
    </w:rPr>
  </w:style>
  <w:style w:type="paragraph" w:customStyle="1" w:styleId="p1">
    <w:name w:val="p1"/>
    <w:pPr>
      <w:spacing w:before="100" w:after="100"/>
    </w:pPr>
    <w:rPr>
      <w:rFonts w:eastAsia="Arial Unicode MS" w:cs="Arial Unicode MS"/>
      <w:color w:val="000000"/>
      <w:u w:color="000000"/>
    </w:rPr>
  </w:style>
  <w:style w:type="paragraph" w:customStyle="1" w:styleId="BodyA">
    <w:name w:val="Body A"/>
    <w:rPr>
      <w:rFonts w:ascii="Palatino" w:eastAsia="Palatino" w:hAnsi="Palatino" w:cs="Palatino"/>
      <w:color w:val="000000"/>
      <w:u w:color="00000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5001E8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E1C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1C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1CE4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C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CE4"/>
    <w:rPr>
      <w:b/>
      <w:bCs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D1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A35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92F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mygov.scot/list-of-regulated-roles/gener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mygov.scot/pvg-schem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Comic Sans MS"/>
        <a:ea typeface="Comic Sans MS"/>
        <a:cs typeface="Comic Sans MS"/>
      </a:majorFont>
      <a:minorFont>
        <a:latin typeface="Comic Sans MS"/>
        <a:ea typeface="Comic Sans MS"/>
        <a:cs typeface="Comic Sans MS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omic Sans M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omic Sans M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q/udaV5hZHux8bS0KmFEzdZQcg==">AMUW2mVVc3mPbqgpCFKjTu+df6s77TZ+rH8vpQeOtQcy9soT5Y4mF5aMJxZgSOtYtDogj1p8dsJBE+6dj1lY+iBGid2zkmhqGMXB18nZceIOQmZex8a5W8M=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liam krage</dc:creator>
  <cp:lastModifiedBy>Jonathan Taylor</cp:lastModifiedBy>
  <cp:revision>11</cp:revision>
  <dcterms:created xsi:type="dcterms:W3CDTF">2021-12-12T22:43:00Z</dcterms:created>
  <dcterms:modified xsi:type="dcterms:W3CDTF">2025-07-09T21:07:00Z</dcterms:modified>
</cp:coreProperties>
</file>